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8F" w:rsidRDefault="0069208F" w:rsidP="0069208F">
      <w:pPr>
        <w:jc w:val="both"/>
        <w:rPr>
          <w:sz w:val="28"/>
          <w:szCs w:val="28"/>
        </w:rPr>
      </w:pPr>
    </w:p>
    <w:p w:rsidR="00BC6944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BC6944">
        <w:rPr>
          <w:sz w:val="28"/>
          <w:szCs w:val="28"/>
        </w:rPr>
        <w:t xml:space="preserve"> </w:t>
      </w:r>
    </w:p>
    <w:p w:rsidR="0069208F" w:rsidRDefault="00BC6944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поселения</w:t>
      </w:r>
    </w:p>
    <w:p w:rsidR="0069208F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Совета народных депутатов</w:t>
      </w:r>
    </w:p>
    <w:p w:rsidR="0069208F" w:rsidRDefault="0069208F" w:rsidP="00692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за 201</w:t>
      </w:r>
      <w:r w:rsidR="0066655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9208F" w:rsidRDefault="0069208F" w:rsidP="0069208F">
      <w:pPr>
        <w:jc w:val="center"/>
        <w:rPr>
          <w:sz w:val="28"/>
          <w:szCs w:val="28"/>
        </w:rPr>
      </w:pPr>
    </w:p>
    <w:p w:rsidR="00666554" w:rsidRDefault="0069208F" w:rsidP="00666554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  <w:r w:rsidR="00666554">
        <w:rPr>
          <w:sz w:val="28"/>
          <w:szCs w:val="28"/>
        </w:rPr>
        <w:t xml:space="preserve">    Совет народных депутатов – представительный орган местного самоуправления, который представляет интересы населения </w:t>
      </w:r>
      <w:r w:rsidR="004B3E02">
        <w:rPr>
          <w:sz w:val="28"/>
          <w:szCs w:val="28"/>
        </w:rPr>
        <w:t>муниципального образования</w:t>
      </w:r>
      <w:r w:rsidR="00666554">
        <w:rPr>
          <w:sz w:val="28"/>
          <w:szCs w:val="28"/>
        </w:rPr>
        <w:t xml:space="preserve"> и принимает от его имени решения в рамках установленных законодательством полномочий, поэтому ответственность каждого депутата высока. Работа депутата-это очень вдумчивая, скрупулезная, требующая учета самых разнообразных, зачастую противоречивых точек зрения и интересов. Депутаты Совета представляют самые различные сферы деятельности: руководители учреждений, производственники, предприниматели, преподаватели и выражают интересы своих избирателей, стараются сделать все от них зависящее для улучшения жизненного уровня населения поселка.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</w:t>
      </w:r>
      <w:proofErr w:type="spellStart"/>
      <w:r w:rsidR="004B3E02"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установленная численность депутатов 1</w:t>
      </w:r>
      <w:r w:rsidR="004B3E02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Состав депутатского корпуса позволяет со знанием дела решать все вопросы, входящие в компетенцию Совета. Деятельность депутатов строится в соответствии с целями и задачами Устава посел</w:t>
      </w:r>
      <w:r w:rsidR="004B3E02">
        <w:rPr>
          <w:sz w:val="28"/>
          <w:szCs w:val="28"/>
        </w:rPr>
        <w:t>ения</w:t>
      </w:r>
      <w:r>
        <w:rPr>
          <w:sz w:val="28"/>
          <w:szCs w:val="28"/>
        </w:rPr>
        <w:t>, Регламентом и Положением Совета и основывается на принципах законности, гласности, коллегиальности, учета интересов населения на нормотворческое (законодательное) обеспечение социально-экономического развития посел</w:t>
      </w:r>
      <w:r w:rsidR="00CB1737">
        <w:rPr>
          <w:sz w:val="28"/>
          <w:szCs w:val="28"/>
        </w:rPr>
        <w:t>ения</w:t>
      </w:r>
      <w:r>
        <w:rPr>
          <w:sz w:val="28"/>
          <w:szCs w:val="28"/>
        </w:rPr>
        <w:t xml:space="preserve"> и улучшение качества жизни его жителей.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 Совета проводились в соответствии с утвержденными планами работы  - </w:t>
      </w:r>
      <w:r w:rsidRPr="00BD428E">
        <w:rPr>
          <w:sz w:val="28"/>
          <w:szCs w:val="28"/>
        </w:rPr>
        <w:t xml:space="preserve">не реже одного раза в </w:t>
      </w:r>
      <w:r w:rsidR="00BD428E" w:rsidRPr="00BD428E">
        <w:rPr>
          <w:sz w:val="28"/>
          <w:szCs w:val="28"/>
        </w:rPr>
        <w:t xml:space="preserve">три </w:t>
      </w:r>
      <w:r w:rsidRPr="00BD428E">
        <w:rPr>
          <w:sz w:val="28"/>
          <w:szCs w:val="28"/>
        </w:rPr>
        <w:t>месяц</w:t>
      </w:r>
      <w:r w:rsidR="00BD428E" w:rsidRPr="00BD428E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позволило своевременно рассматривать вопросы для обеспечения жизнедеятельности </w:t>
      </w:r>
      <w:r w:rsidR="00CB173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 Деятельность Совета была направлена на дальнейшее социально-экономическое развитие посел</w:t>
      </w:r>
      <w:r w:rsidR="00CB1737">
        <w:rPr>
          <w:sz w:val="28"/>
          <w:szCs w:val="28"/>
        </w:rPr>
        <w:t>ения</w:t>
      </w:r>
      <w:r>
        <w:rPr>
          <w:sz w:val="28"/>
          <w:szCs w:val="28"/>
        </w:rPr>
        <w:t>, реализацию наказов избирателей.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отчетного периода председателем Совета представлялись интересы Совета, в рамках полномочий, в </w:t>
      </w:r>
      <w:r w:rsidRPr="00F11DC5">
        <w:rPr>
          <w:sz w:val="28"/>
          <w:szCs w:val="28"/>
        </w:rPr>
        <w:t>Законодательном Собрании Владимирской области</w:t>
      </w:r>
      <w:r>
        <w:rPr>
          <w:sz w:val="28"/>
          <w:szCs w:val="28"/>
        </w:rPr>
        <w:t xml:space="preserve">, в отношениях с другими органами государственной власти и местного самоуправления, предприятиями, учреждениями, организациями и трудовыми коллективами, общественными объединениями и населением </w:t>
      </w:r>
      <w:r w:rsidR="000636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Советом большое внимание уделялось анализу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выполнения решений, а также мониторингу ранее принятых решений. Одной из основных функций представительного органа местного самоуправления, закрепленных Федеральным законом от 06.10.2003 г. №131-ФЗ «Об общих принципах организации местного самоуправления в Российской Федерации» является осуществление нормотворческой деятельности в соответствии с полномочиями, установленными федеральным, региональным </w:t>
      </w:r>
      <w:r>
        <w:rPr>
          <w:sz w:val="28"/>
          <w:szCs w:val="28"/>
        </w:rPr>
        <w:lastRenderedPageBreak/>
        <w:t>законодательством, а также нормативно-правовыми актами муниципального образования.</w:t>
      </w:r>
    </w:p>
    <w:p w:rsidR="00666554" w:rsidRDefault="000636D0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554">
        <w:rPr>
          <w:sz w:val="28"/>
          <w:szCs w:val="28"/>
        </w:rPr>
        <w:t xml:space="preserve">Основное внимание депутатов в </w:t>
      </w:r>
      <w:smartTag w:uri="urn:schemas-microsoft-com:office:smarttags" w:element="metricconverter">
        <w:smartTagPr>
          <w:attr w:name="ProductID" w:val="2018 г"/>
        </w:smartTagPr>
        <w:r w:rsidR="00666554">
          <w:rPr>
            <w:sz w:val="28"/>
            <w:szCs w:val="28"/>
          </w:rPr>
          <w:t>2018 г</w:t>
        </w:r>
      </w:smartTag>
      <w:r w:rsidR="00666554">
        <w:rPr>
          <w:sz w:val="28"/>
          <w:szCs w:val="28"/>
        </w:rPr>
        <w:t xml:space="preserve">. было нацелено на вопросы бюджетной и налоговой политики, управления и распоряжения муниципальной собственностью, социальной поддержки отдельных категорий граждан, </w:t>
      </w:r>
      <w:proofErr w:type="gramStart"/>
      <w:r w:rsidR="00666554">
        <w:rPr>
          <w:sz w:val="28"/>
          <w:szCs w:val="28"/>
        </w:rPr>
        <w:t>контролю за</w:t>
      </w:r>
      <w:proofErr w:type="gramEnd"/>
      <w:r w:rsidR="00666554">
        <w:rPr>
          <w:sz w:val="28"/>
          <w:szCs w:val="28"/>
        </w:rPr>
        <w:t xml:space="preserve"> исполнением вопросов местного значения.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Совете действует три постоянные комиссии:</w:t>
      </w:r>
    </w:p>
    <w:p w:rsidR="00641F1D" w:rsidRDefault="00641F1D" w:rsidP="00641F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бюджету, собственности, налоговой и экономической политике</w:t>
      </w:r>
      <w:r>
        <w:rPr>
          <w:sz w:val="28"/>
          <w:szCs w:val="28"/>
        </w:rPr>
        <w:t xml:space="preserve"> </w:t>
      </w:r>
    </w:p>
    <w:p w:rsidR="00641F1D" w:rsidRPr="00B00BC1" w:rsidRDefault="00641F1D" w:rsidP="0064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социальной политике и во</w:t>
      </w:r>
      <w:r>
        <w:rPr>
          <w:sz w:val="28"/>
          <w:szCs w:val="28"/>
        </w:rPr>
        <w:t>просам местного самоуправления</w:t>
      </w:r>
    </w:p>
    <w:p w:rsidR="00641F1D" w:rsidRPr="00B00BC1" w:rsidRDefault="00641F1D" w:rsidP="0064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C1">
        <w:rPr>
          <w:sz w:val="28"/>
          <w:szCs w:val="28"/>
        </w:rPr>
        <w:t>по земельным о</w:t>
      </w:r>
      <w:r>
        <w:rPr>
          <w:sz w:val="28"/>
          <w:szCs w:val="28"/>
        </w:rPr>
        <w:t xml:space="preserve">тношениям, природопользованию, </w:t>
      </w:r>
      <w:r w:rsidRPr="00B00BC1">
        <w:rPr>
          <w:sz w:val="28"/>
          <w:szCs w:val="28"/>
        </w:rPr>
        <w:t>благоустройству.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видами деятельности Совета являлись: проведение заседаний и постоянных комиссий, разработка проектов решений и нормативных актов, реализация контрольных полномочий: взаимодействие с населением, администрацией посел</w:t>
      </w:r>
      <w:r w:rsidR="00641F1D">
        <w:rPr>
          <w:sz w:val="28"/>
          <w:szCs w:val="28"/>
        </w:rPr>
        <w:t>ения</w:t>
      </w:r>
      <w:r>
        <w:rPr>
          <w:sz w:val="28"/>
          <w:szCs w:val="28"/>
        </w:rPr>
        <w:t>, предприятиями и организациями, общественными организациями посел</w:t>
      </w:r>
      <w:r w:rsidR="00641F1D">
        <w:rPr>
          <w:sz w:val="28"/>
          <w:szCs w:val="28"/>
        </w:rPr>
        <w:t>ения</w:t>
      </w:r>
      <w:r>
        <w:rPr>
          <w:sz w:val="28"/>
          <w:szCs w:val="28"/>
        </w:rPr>
        <w:t>, прием населения и содействие в решении вопросов местного значения и другие.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Советом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проведено 1</w:t>
      </w:r>
      <w:r w:rsidR="00641F1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заседаний</w:t>
      </w:r>
      <w:proofErr w:type="gramEnd"/>
      <w:r>
        <w:rPr>
          <w:sz w:val="28"/>
          <w:szCs w:val="28"/>
        </w:rPr>
        <w:t xml:space="preserve"> на которых принято </w:t>
      </w:r>
      <w:r w:rsidR="00641F1D">
        <w:rPr>
          <w:sz w:val="28"/>
          <w:szCs w:val="28"/>
        </w:rPr>
        <w:t>41</w:t>
      </w:r>
      <w:r>
        <w:rPr>
          <w:sz w:val="28"/>
          <w:szCs w:val="28"/>
        </w:rPr>
        <w:t xml:space="preserve"> решени</w:t>
      </w:r>
      <w:r w:rsidR="00641F1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Результативность и эффективность деятельности органов местного самоуправления во многом зависит от связи с жителями посел</w:t>
      </w:r>
      <w:r w:rsidR="00F35A1A">
        <w:rPr>
          <w:sz w:val="28"/>
          <w:szCs w:val="28"/>
        </w:rPr>
        <w:t>ения</w:t>
      </w:r>
      <w:r>
        <w:rPr>
          <w:sz w:val="28"/>
          <w:szCs w:val="28"/>
        </w:rPr>
        <w:t>, и с общественными организациями. На встречах обсуждались вопросы, касающиеся всех сфер жизни посел</w:t>
      </w:r>
      <w:r w:rsidR="00F35A1A">
        <w:rPr>
          <w:sz w:val="28"/>
          <w:szCs w:val="28"/>
        </w:rPr>
        <w:t>ения</w:t>
      </w:r>
      <w:r>
        <w:rPr>
          <w:sz w:val="28"/>
          <w:szCs w:val="28"/>
        </w:rPr>
        <w:t>, вопросов местного самоуправления и путей решения возникающих проблем.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выносились следующие вопросы: о внесении изменений и дополнений в Устав </w:t>
      </w:r>
      <w:r w:rsidR="00F35A1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 пла</w:t>
      </w:r>
      <w:r w:rsidR="00EE7420">
        <w:rPr>
          <w:sz w:val="28"/>
          <w:szCs w:val="28"/>
        </w:rPr>
        <w:t xml:space="preserve">нировании и исполнении бюджета </w:t>
      </w:r>
      <w:r w:rsidR="00ED0546" w:rsidRPr="00EE7420">
        <w:rPr>
          <w:sz w:val="28"/>
          <w:szCs w:val="28"/>
        </w:rPr>
        <w:t>поселения</w:t>
      </w:r>
      <w:r>
        <w:rPr>
          <w:sz w:val="28"/>
          <w:szCs w:val="28"/>
        </w:rPr>
        <w:t>. Жителям  была предоставлена возможность заблаговременно ознакомиться с проектами решений, которые размещались на сайте органов местного самоуправления.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значение в деятельности Совета придавалось взаимодействию с населением. </w:t>
      </w:r>
      <w:r w:rsidRPr="0056583B">
        <w:rPr>
          <w:sz w:val="28"/>
          <w:szCs w:val="28"/>
        </w:rPr>
        <w:t>Прием граждан депутатами проводится с 1</w:t>
      </w:r>
      <w:r w:rsidR="006A7359" w:rsidRPr="0056583B">
        <w:rPr>
          <w:sz w:val="28"/>
          <w:szCs w:val="28"/>
        </w:rPr>
        <w:t>4</w:t>
      </w:r>
      <w:r w:rsidRPr="0056583B">
        <w:rPr>
          <w:sz w:val="28"/>
          <w:szCs w:val="28"/>
        </w:rPr>
        <w:t>.</w:t>
      </w:r>
      <w:r w:rsidR="006A7359" w:rsidRPr="0056583B">
        <w:rPr>
          <w:sz w:val="28"/>
          <w:szCs w:val="28"/>
        </w:rPr>
        <w:t>0</w:t>
      </w:r>
      <w:r w:rsidRPr="0056583B">
        <w:rPr>
          <w:sz w:val="28"/>
          <w:szCs w:val="28"/>
        </w:rPr>
        <w:t xml:space="preserve">0 </w:t>
      </w:r>
      <w:r w:rsidR="006A7359" w:rsidRPr="0056583B">
        <w:rPr>
          <w:sz w:val="28"/>
          <w:szCs w:val="28"/>
        </w:rPr>
        <w:t>д</w:t>
      </w:r>
      <w:r w:rsidRPr="0056583B">
        <w:rPr>
          <w:sz w:val="28"/>
          <w:szCs w:val="28"/>
        </w:rPr>
        <w:t>о 1</w:t>
      </w:r>
      <w:r w:rsidR="006A7359" w:rsidRPr="0056583B">
        <w:rPr>
          <w:sz w:val="28"/>
          <w:szCs w:val="28"/>
        </w:rPr>
        <w:t>6</w:t>
      </w:r>
      <w:r w:rsidRPr="0056583B">
        <w:rPr>
          <w:sz w:val="28"/>
          <w:szCs w:val="28"/>
        </w:rPr>
        <w:t>.</w:t>
      </w:r>
      <w:r w:rsidR="006A7359" w:rsidRPr="0056583B">
        <w:rPr>
          <w:sz w:val="28"/>
          <w:szCs w:val="28"/>
        </w:rPr>
        <w:t>0</w:t>
      </w:r>
      <w:r w:rsidRPr="0056583B">
        <w:rPr>
          <w:sz w:val="28"/>
          <w:szCs w:val="28"/>
        </w:rPr>
        <w:t xml:space="preserve">0 </w:t>
      </w:r>
      <w:r w:rsidR="006A7359" w:rsidRPr="0056583B">
        <w:rPr>
          <w:sz w:val="28"/>
          <w:szCs w:val="28"/>
        </w:rPr>
        <w:t xml:space="preserve">часов один раз в квартал </w:t>
      </w:r>
      <w:proofErr w:type="gramStart"/>
      <w:r w:rsidRPr="0056583B">
        <w:rPr>
          <w:sz w:val="28"/>
          <w:szCs w:val="28"/>
        </w:rPr>
        <w:t>согласно графика</w:t>
      </w:r>
      <w:proofErr w:type="gramEnd"/>
      <w:r w:rsidRPr="0056583B">
        <w:rPr>
          <w:sz w:val="28"/>
          <w:szCs w:val="28"/>
        </w:rPr>
        <w:t xml:space="preserve">, размещенного на официальном сайте </w:t>
      </w:r>
      <w:r w:rsidR="0056583B" w:rsidRPr="0056583B">
        <w:rPr>
          <w:sz w:val="28"/>
          <w:szCs w:val="28"/>
        </w:rPr>
        <w:t>органов местного самоуправления</w:t>
      </w:r>
      <w:r w:rsidRPr="0056583B">
        <w:rPr>
          <w:sz w:val="28"/>
          <w:szCs w:val="28"/>
        </w:rPr>
        <w:t xml:space="preserve"> </w:t>
      </w:r>
      <w:r w:rsidR="0056583B" w:rsidRPr="0056583B">
        <w:rPr>
          <w:sz w:val="28"/>
          <w:szCs w:val="28"/>
        </w:rPr>
        <w:t xml:space="preserve">муниципального образования </w:t>
      </w:r>
      <w:proofErr w:type="spellStart"/>
      <w:r w:rsidR="0056583B" w:rsidRPr="0056583B">
        <w:rPr>
          <w:sz w:val="28"/>
          <w:szCs w:val="28"/>
        </w:rPr>
        <w:t>Асерховское</w:t>
      </w:r>
      <w:proofErr w:type="spellEnd"/>
      <w:r w:rsidRPr="0056583B">
        <w:rPr>
          <w:sz w:val="28"/>
          <w:szCs w:val="28"/>
        </w:rPr>
        <w:t>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9D2">
        <w:rPr>
          <w:sz w:val="28"/>
          <w:szCs w:val="28"/>
        </w:rPr>
        <w:t>Работа по обращению граждан регламентируется Федеральным законом от 02.05.2006 г. №59-ФЗ «О порядке рассмотрения обращений граждан Российской Федерации</w:t>
      </w:r>
      <w:r w:rsidRPr="00EE7420">
        <w:rPr>
          <w:sz w:val="28"/>
          <w:szCs w:val="28"/>
        </w:rPr>
        <w:t>». По всем обращениям жителям даны ответы по существу поставленных вопросов.</w:t>
      </w:r>
      <w:r w:rsidRPr="000669D2">
        <w:rPr>
          <w:sz w:val="28"/>
          <w:szCs w:val="28"/>
        </w:rPr>
        <w:t xml:space="preserve"> Круг вопросов, с которыми граждане </w:t>
      </w:r>
      <w:proofErr w:type="gramStart"/>
      <w:r w:rsidRPr="000669D2">
        <w:rPr>
          <w:sz w:val="28"/>
          <w:szCs w:val="28"/>
        </w:rPr>
        <w:t>обращались в Совет широк</w:t>
      </w:r>
      <w:proofErr w:type="gramEnd"/>
      <w:r w:rsidRPr="000669D2">
        <w:rPr>
          <w:sz w:val="28"/>
          <w:szCs w:val="28"/>
        </w:rPr>
        <w:t xml:space="preserve"> и большая часть приходится на проблемы ЖКХ, благоустройство улиц, оказание материальной помощи и другие. Депутаты проводили совместные</w:t>
      </w:r>
      <w:r>
        <w:rPr>
          <w:sz w:val="28"/>
          <w:szCs w:val="28"/>
        </w:rPr>
        <w:t xml:space="preserve"> мероприятия и оказывали необходимую помощь ветеранским организациям.</w:t>
      </w:r>
    </w:p>
    <w:p w:rsidR="00BC6944" w:rsidRDefault="00BC6944" w:rsidP="00666554">
      <w:pPr>
        <w:jc w:val="both"/>
        <w:rPr>
          <w:sz w:val="28"/>
          <w:szCs w:val="28"/>
        </w:rPr>
      </w:pPr>
    </w:p>
    <w:p w:rsidR="00BC6944" w:rsidRDefault="00BC6944" w:rsidP="00666554">
      <w:pPr>
        <w:jc w:val="both"/>
        <w:rPr>
          <w:sz w:val="28"/>
          <w:szCs w:val="28"/>
        </w:rPr>
      </w:pPr>
    </w:p>
    <w:p w:rsidR="00BC6944" w:rsidRDefault="00BC6944" w:rsidP="00666554">
      <w:pPr>
        <w:jc w:val="both"/>
        <w:rPr>
          <w:sz w:val="28"/>
          <w:szCs w:val="28"/>
        </w:rPr>
      </w:pPr>
    </w:p>
    <w:p w:rsidR="00BC6944" w:rsidRDefault="00BC6944" w:rsidP="00666554">
      <w:pPr>
        <w:jc w:val="both"/>
        <w:rPr>
          <w:sz w:val="28"/>
          <w:szCs w:val="28"/>
        </w:rPr>
      </w:pP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Выполнены депутатские наказы:</w:t>
      </w:r>
    </w:p>
    <w:tbl>
      <w:tblPr>
        <w:tblStyle w:val="a3"/>
        <w:tblW w:w="4961" w:type="pct"/>
        <w:tblLayout w:type="fixed"/>
        <w:tblLook w:val="01E0"/>
      </w:tblPr>
      <w:tblGrid>
        <w:gridCol w:w="960"/>
        <w:gridCol w:w="1843"/>
        <w:gridCol w:w="2868"/>
        <w:gridCol w:w="1700"/>
        <w:gridCol w:w="2125"/>
      </w:tblGrid>
      <w:tr w:rsidR="00D83504" w:rsidTr="00D83504">
        <w:tc>
          <w:tcPr>
            <w:tcW w:w="505" w:type="pct"/>
          </w:tcPr>
          <w:p w:rsidR="00E267CD" w:rsidRDefault="00E267CD" w:rsidP="00D8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окру</w:t>
            </w:r>
            <w:r w:rsidR="00D835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га</w:t>
            </w:r>
            <w:proofErr w:type="spellEnd"/>
            <w:proofErr w:type="gramEnd"/>
          </w:p>
        </w:tc>
        <w:tc>
          <w:tcPr>
            <w:tcW w:w="970" w:type="pct"/>
          </w:tcPr>
          <w:p w:rsidR="00E267CD" w:rsidRPr="00E267CD" w:rsidRDefault="00E267CD" w:rsidP="00D8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депутата</w:t>
            </w:r>
          </w:p>
        </w:tc>
        <w:tc>
          <w:tcPr>
            <w:tcW w:w="1510" w:type="pct"/>
          </w:tcPr>
          <w:p w:rsidR="00E267CD" w:rsidRPr="00E267CD" w:rsidRDefault="00E267CD" w:rsidP="00D8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избирателей</w:t>
            </w:r>
          </w:p>
        </w:tc>
        <w:tc>
          <w:tcPr>
            <w:tcW w:w="895" w:type="pct"/>
          </w:tcPr>
          <w:p w:rsidR="00E267CD" w:rsidRPr="00E267CD" w:rsidRDefault="00E267CD" w:rsidP="00D8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19" w:type="pct"/>
            <w:shd w:val="clear" w:color="auto" w:fill="auto"/>
          </w:tcPr>
          <w:p w:rsidR="00E267CD" w:rsidRPr="00E267CD" w:rsidRDefault="00E267CD" w:rsidP="00D8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83504" w:rsidTr="00D83504">
        <w:tc>
          <w:tcPr>
            <w:tcW w:w="505" w:type="pct"/>
          </w:tcPr>
          <w:p w:rsidR="00E267CD" w:rsidRDefault="00E267CD" w:rsidP="008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pct"/>
          </w:tcPr>
          <w:p w:rsidR="00E267CD" w:rsidRPr="00E267CD" w:rsidRDefault="00E267CD" w:rsidP="00803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1510" w:type="pct"/>
          </w:tcPr>
          <w:p w:rsidR="00E267CD" w:rsidRPr="00E267CD" w:rsidRDefault="00D83504" w:rsidP="008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детскую площадку</w:t>
            </w:r>
            <w:r w:rsidR="00E267CD" w:rsidRPr="00E26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</w:tcPr>
          <w:p w:rsidR="00E267CD" w:rsidRPr="00E267CD" w:rsidRDefault="00D83504" w:rsidP="00803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1119" w:type="pct"/>
            <w:shd w:val="clear" w:color="auto" w:fill="auto"/>
          </w:tcPr>
          <w:p w:rsidR="00E267CD" w:rsidRPr="00E267CD" w:rsidRDefault="00E267CD" w:rsidP="008030E5">
            <w:pPr>
              <w:rPr>
                <w:sz w:val="28"/>
                <w:szCs w:val="28"/>
              </w:rPr>
            </w:pPr>
            <w:r w:rsidRPr="00E267CD">
              <w:rPr>
                <w:sz w:val="28"/>
                <w:szCs w:val="28"/>
              </w:rPr>
              <w:t>ВЫПОЛНЕНО</w:t>
            </w:r>
          </w:p>
        </w:tc>
      </w:tr>
      <w:tr w:rsidR="00D83504" w:rsidTr="00D83504">
        <w:tc>
          <w:tcPr>
            <w:tcW w:w="505" w:type="pct"/>
          </w:tcPr>
          <w:p w:rsidR="00E267CD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pct"/>
          </w:tcPr>
          <w:p w:rsidR="00E267CD" w:rsidRPr="00E267CD" w:rsidRDefault="00D83504" w:rsidP="0001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С.С.</w:t>
            </w:r>
          </w:p>
        </w:tc>
        <w:tc>
          <w:tcPr>
            <w:tcW w:w="1510" w:type="pct"/>
          </w:tcPr>
          <w:p w:rsidR="00E267CD" w:rsidRPr="00E267CD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по 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абочая в </w:t>
            </w:r>
            <w:proofErr w:type="spellStart"/>
            <w:r>
              <w:rPr>
                <w:sz w:val="28"/>
                <w:szCs w:val="28"/>
              </w:rPr>
              <w:t>п.Асерхово</w:t>
            </w:r>
            <w:proofErr w:type="spellEnd"/>
          </w:p>
        </w:tc>
        <w:tc>
          <w:tcPr>
            <w:tcW w:w="895" w:type="pct"/>
          </w:tcPr>
          <w:p w:rsidR="00E267CD" w:rsidRPr="00E267CD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E267CD" w:rsidRPr="00E267CD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119" w:type="pct"/>
            <w:shd w:val="clear" w:color="auto" w:fill="auto"/>
          </w:tcPr>
          <w:p w:rsidR="00E267CD" w:rsidRPr="00E267CD" w:rsidRDefault="00E267CD" w:rsidP="000138AF">
            <w:pPr>
              <w:rPr>
                <w:sz w:val="28"/>
                <w:szCs w:val="28"/>
              </w:rPr>
            </w:pPr>
            <w:r w:rsidRPr="00E267CD">
              <w:rPr>
                <w:sz w:val="28"/>
                <w:szCs w:val="28"/>
              </w:rPr>
              <w:t>ВЫПОЛНЕНО</w:t>
            </w:r>
          </w:p>
        </w:tc>
      </w:tr>
      <w:tr w:rsidR="00D83504" w:rsidTr="00D83504">
        <w:tc>
          <w:tcPr>
            <w:tcW w:w="505" w:type="pct"/>
          </w:tcPr>
          <w:p w:rsidR="00D83504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pct"/>
          </w:tcPr>
          <w:p w:rsidR="00D83504" w:rsidRPr="00D83504" w:rsidRDefault="00D83504" w:rsidP="000138AF">
            <w:pPr>
              <w:rPr>
                <w:sz w:val="28"/>
                <w:szCs w:val="28"/>
              </w:rPr>
            </w:pPr>
            <w:r w:rsidRPr="00D83504">
              <w:rPr>
                <w:sz w:val="28"/>
                <w:szCs w:val="28"/>
              </w:rPr>
              <w:t>Спиридонова Л.В.</w:t>
            </w:r>
          </w:p>
        </w:tc>
        <w:tc>
          <w:tcPr>
            <w:tcW w:w="1510" w:type="pct"/>
          </w:tcPr>
          <w:p w:rsidR="00D83504" w:rsidRPr="00D83504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к д.28 по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есная в </w:t>
            </w:r>
            <w:proofErr w:type="spellStart"/>
            <w:r>
              <w:rPr>
                <w:sz w:val="28"/>
                <w:szCs w:val="28"/>
              </w:rPr>
              <w:t>д.Вышманово</w:t>
            </w:r>
            <w:proofErr w:type="spellEnd"/>
          </w:p>
        </w:tc>
        <w:tc>
          <w:tcPr>
            <w:tcW w:w="895" w:type="pct"/>
          </w:tcPr>
          <w:p w:rsidR="00D83504" w:rsidRPr="00D83504" w:rsidRDefault="00D83504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1119" w:type="pct"/>
            <w:shd w:val="clear" w:color="auto" w:fill="auto"/>
          </w:tcPr>
          <w:p w:rsidR="00D83504" w:rsidRDefault="00D83504">
            <w:r w:rsidRPr="00CF7B11">
              <w:rPr>
                <w:sz w:val="28"/>
                <w:szCs w:val="28"/>
              </w:rPr>
              <w:t>ВЫПОЛНЕНО</w:t>
            </w:r>
          </w:p>
        </w:tc>
      </w:tr>
      <w:tr w:rsidR="00D83504" w:rsidTr="00D83504">
        <w:tc>
          <w:tcPr>
            <w:tcW w:w="505" w:type="pct"/>
          </w:tcPr>
          <w:p w:rsidR="00D83504" w:rsidRDefault="006A7359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pct"/>
          </w:tcPr>
          <w:p w:rsidR="00D83504" w:rsidRPr="00D83504" w:rsidRDefault="006A7359" w:rsidP="0001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1510" w:type="pct"/>
          </w:tcPr>
          <w:p w:rsidR="00D83504" w:rsidRPr="00D83504" w:rsidRDefault="00D83504" w:rsidP="00802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по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0219F">
              <w:rPr>
                <w:sz w:val="28"/>
                <w:szCs w:val="28"/>
              </w:rPr>
              <w:t>З</w:t>
            </w:r>
            <w:proofErr w:type="gramEnd"/>
            <w:r w:rsidR="0080219F">
              <w:rPr>
                <w:sz w:val="28"/>
                <w:szCs w:val="28"/>
              </w:rPr>
              <w:t>аводск</w:t>
            </w:r>
            <w:r>
              <w:rPr>
                <w:sz w:val="28"/>
                <w:szCs w:val="28"/>
              </w:rPr>
              <w:t xml:space="preserve">ая в </w:t>
            </w:r>
            <w:proofErr w:type="spellStart"/>
            <w:r w:rsidR="008021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80219F">
              <w:rPr>
                <w:sz w:val="28"/>
                <w:szCs w:val="28"/>
              </w:rPr>
              <w:t>Асерхов</w:t>
            </w:r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895" w:type="pct"/>
          </w:tcPr>
          <w:p w:rsidR="00D83504" w:rsidRPr="00D83504" w:rsidRDefault="0080219F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1119" w:type="pct"/>
            <w:shd w:val="clear" w:color="auto" w:fill="auto"/>
          </w:tcPr>
          <w:p w:rsidR="00D83504" w:rsidRDefault="00D83504">
            <w:r w:rsidRPr="00CF7B11">
              <w:rPr>
                <w:sz w:val="28"/>
                <w:szCs w:val="28"/>
              </w:rPr>
              <w:t>ВЫПОЛНЕНО</w:t>
            </w:r>
          </w:p>
        </w:tc>
      </w:tr>
      <w:tr w:rsidR="00D83504" w:rsidTr="00D83504">
        <w:tc>
          <w:tcPr>
            <w:tcW w:w="505" w:type="pct"/>
          </w:tcPr>
          <w:p w:rsidR="00D83504" w:rsidRDefault="005819E9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pct"/>
          </w:tcPr>
          <w:p w:rsidR="00D83504" w:rsidRPr="00D83504" w:rsidRDefault="005819E9" w:rsidP="0001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А.А.</w:t>
            </w:r>
          </w:p>
        </w:tc>
        <w:tc>
          <w:tcPr>
            <w:tcW w:w="1510" w:type="pct"/>
          </w:tcPr>
          <w:p w:rsidR="00D83504" w:rsidRPr="00D83504" w:rsidRDefault="005819E9" w:rsidP="0058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участка дороги к улицам Садовая «а» и Октябрьская</w:t>
            </w:r>
          </w:p>
        </w:tc>
        <w:tc>
          <w:tcPr>
            <w:tcW w:w="895" w:type="pct"/>
          </w:tcPr>
          <w:p w:rsidR="00D83504" w:rsidRPr="00D83504" w:rsidRDefault="005819E9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1119" w:type="pct"/>
            <w:shd w:val="clear" w:color="auto" w:fill="auto"/>
          </w:tcPr>
          <w:p w:rsidR="00D83504" w:rsidRDefault="00D83504">
            <w:r w:rsidRPr="00CF7B11">
              <w:rPr>
                <w:sz w:val="28"/>
                <w:szCs w:val="28"/>
              </w:rPr>
              <w:t>ВЫПОЛНЕНО</w:t>
            </w:r>
          </w:p>
        </w:tc>
      </w:tr>
      <w:tr w:rsidR="00D83504" w:rsidTr="00D83504">
        <w:tc>
          <w:tcPr>
            <w:tcW w:w="505" w:type="pct"/>
          </w:tcPr>
          <w:p w:rsidR="00D83504" w:rsidRDefault="00936B90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pct"/>
          </w:tcPr>
          <w:p w:rsidR="00D83504" w:rsidRPr="00D83504" w:rsidRDefault="00936B90" w:rsidP="00013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Н.А.</w:t>
            </w:r>
          </w:p>
        </w:tc>
        <w:tc>
          <w:tcPr>
            <w:tcW w:w="1510" w:type="pct"/>
          </w:tcPr>
          <w:p w:rsidR="00D83504" w:rsidRPr="00D83504" w:rsidRDefault="00936B90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колодца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серхово</w:t>
            </w:r>
            <w:proofErr w:type="spellEnd"/>
          </w:p>
        </w:tc>
        <w:tc>
          <w:tcPr>
            <w:tcW w:w="895" w:type="pct"/>
          </w:tcPr>
          <w:p w:rsidR="00D83504" w:rsidRPr="00D83504" w:rsidRDefault="00936B90" w:rsidP="0001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1119" w:type="pct"/>
            <w:shd w:val="clear" w:color="auto" w:fill="auto"/>
          </w:tcPr>
          <w:p w:rsidR="00D83504" w:rsidRDefault="00D83504">
            <w:r w:rsidRPr="00CF7B11">
              <w:rPr>
                <w:sz w:val="28"/>
                <w:szCs w:val="28"/>
              </w:rPr>
              <w:t>ВЫПОЛНЕНО</w:t>
            </w:r>
          </w:p>
        </w:tc>
      </w:tr>
    </w:tbl>
    <w:p w:rsidR="00666554" w:rsidRDefault="00666554" w:rsidP="00666554">
      <w:pPr>
        <w:jc w:val="both"/>
        <w:rPr>
          <w:sz w:val="28"/>
          <w:szCs w:val="28"/>
        </w:rPr>
      </w:pP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заседания Совета проводились открыто. Жители посел</w:t>
      </w:r>
      <w:r w:rsidR="008B4DB6">
        <w:rPr>
          <w:sz w:val="28"/>
          <w:szCs w:val="28"/>
        </w:rPr>
        <w:t>ения</w:t>
      </w:r>
      <w:r>
        <w:rPr>
          <w:sz w:val="28"/>
          <w:szCs w:val="28"/>
        </w:rPr>
        <w:t xml:space="preserve"> имели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знать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вопросы решает представительный орган местного самоуправления.</w:t>
      </w:r>
    </w:p>
    <w:p w:rsidR="00666554" w:rsidRPr="006E5D8A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BA">
        <w:rPr>
          <w:sz w:val="28"/>
          <w:szCs w:val="28"/>
        </w:rPr>
        <w:t xml:space="preserve">Одной из главных задач местного самоуправления является дальнейшее совершенствование нормативно-правовой базы и бюджетно-экономической сбалансированности. Ключевыми вопросам, рассмотренными Советом были вопросы утверждения бюджета </w:t>
      </w:r>
      <w:r w:rsidR="008B4DB6">
        <w:rPr>
          <w:sz w:val="28"/>
          <w:szCs w:val="28"/>
        </w:rPr>
        <w:t>муниципального образования</w:t>
      </w:r>
      <w:r w:rsidRPr="00093FBA">
        <w:rPr>
          <w:sz w:val="28"/>
          <w:szCs w:val="28"/>
        </w:rPr>
        <w:t xml:space="preserve"> и отчеты об исполнении. В бюджет поселка вносились изменения </w:t>
      </w:r>
      <w:r w:rsidR="004F63BC">
        <w:rPr>
          <w:sz w:val="28"/>
          <w:szCs w:val="28"/>
        </w:rPr>
        <w:t>10 раз</w:t>
      </w:r>
      <w:r w:rsidRPr="00093FBA">
        <w:rPr>
          <w:sz w:val="28"/>
          <w:szCs w:val="28"/>
        </w:rPr>
        <w:t>. В результате чего расходная часть бюджета была увеличена</w:t>
      </w:r>
      <w:r w:rsidRPr="006E5D8A">
        <w:rPr>
          <w:sz w:val="28"/>
          <w:szCs w:val="28"/>
        </w:rPr>
        <w:t>. Первоначальный  бюджет был принят</w:t>
      </w:r>
      <w:r>
        <w:rPr>
          <w:sz w:val="28"/>
          <w:szCs w:val="28"/>
        </w:rPr>
        <w:t xml:space="preserve"> по расходам  </w:t>
      </w:r>
      <w:r w:rsidR="00D21B38">
        <w:rPr>
          <w:sz w:val="28"/>
          <w:szCs w:val="28"/>
        </w:rPr>
        <w:t>7889,2</w:t>
      </w:r>
      <w:r w:rsidRPr="006E5D8A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Уточненный бюджет  на 2018</w:t>
      </w:r>
      <w:r w:rsidRPr="006E5D8A">
        <w:rPr>
          <w:sz w:val="28"/>
          <w:szCs w:val="28"/>
        </w:rPr>
        <w:t>г. составил:</w:t>
      </w:r>
    </w:p>
    <w:p w:rsidR="00666554" w:rsidRPr="006E5D8A" w:rsidRDefault="00666554" w:rsidP="00666554">
      <w:pPr>
        <w:jc w:val="both"/>
        <w:rPr>
          <w:sz w:val="28"/>
          <w:szCs w:val="28"/>
        </w:rPr>
      </w:pPr>
      <w:r w:rsidRPr="006E5D8A">
        <w:rPr>
          <w:sz w:val="28"/>
          <w:szCs w:val="28"/>
        </w:rPr>
        <w:t>доходы-</w:t>
      </w:r>
      <w:r>
        <w:rPr>
          <w:sz w:val="28"/>
          <w:szCs w:val="28"/>
        </w:rPr>
        <w:t xml:space="preserve"> </w:t>
      </w:r>
      <w:r w:rsidR="00D21B38">
        <w:rPr>
          <w:sz w:val="28"/>
          <w:szCs w:val="28"/>
        </w:rPr>
        <w:t>11020,93974</w:t>
      </w:r>
      <w:r w:rsidRPr="006E5D8A">
        <w:rPr>
          <w:sz w:val="28"/>
          <w:szCs w:val="28"/>
        </w:rPr>
        <w:t xml:space="preserve"> тыс</w:t>
      </w:r>
      <w:proofErr w:type="gramStart"/>
      <w:r w:rsidRPr="006E5D8A">
        <w:rPr>
          <w:sz w:val="28"/>
          <w:szCs w:val="28"/>
        </w:rPr>
        <w:t>.р</w:t>
      </w:r>
      <w:proofErr w:type="gramEnd"/>
      <w:r w:rsidRPr="006E5D8A">
        <w:rPr>
          <w:sz w:val="28"/>
          <w:szCs w:val="28"/>
        </w:rPr>
        <w:t xml:space="preserve">уб. </w:t>
      </w:r>
    </w:p>
    <w:p w:rsidR="00666554" w:rsidRPr="006E5D8A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расходы- </w:t>
      </w:r>
      <w:r w:rsidR="00D21B38">
        <w:rPr>
          <w:sz w:val="28"/>
          <w:szCs w:val="28"/>
        </w:rPr>
        <w:t>11204,041</w:t>
      </w:r>
      <w:r w:rsidRPr="006E5D8A">
        <w:rPr>
          <w:sz w:val="28"/>
          <w:szCs w:val="28"/>
        </w:rPr>
        <w:t xml:space="preserve"> тыс</w:t>
      </w:r>
      <w:proofErr w:type="gramStart"/>
      <w:r w:rsidRPr="006E5D8A">
        <w:rPr>
          <w:sz w:val="28"/>
          <w:szCs w:val="28"/>
        </w:rPr>
        <w:t>.р</w:t>
      </w:r>
      <w:proofErr w:type="gramEnd"/>
      <w:r w:rsidRPr="006E5D8A">
        <w:rPr>
          <w:sz w:val="28"/>
          <w:szCs w:val="28"/>
        </w:rPr>
        <w:t>уб.</w:t>
      </w:r>
    </w:p>
    <w:p w:rsidR="00666554" w:rsidRDefault="00D21B38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66554">
        <w:rPr>
          <w:sz w:val="28"/>
          <w:szCs w:val="28"/>
        </w:rPr>
        <w:t>фицит</w:t>
      </w:r>
      <w:r>
        <w:rPr>
          <w:sz w:val="28"/>
          <w:szCs w:val="28"/>
        </w:rPr>
        <w:t xml:space="preserve">  -183,10126 </w:t>
      </w:r>
      <w:r w:rsidR="00666554" w:rsidRPr="006E5D8A">
        <w:rPr>
          <w:sz w:val="28"/>
          <w:szCs w:val="28"/>
        </w:rPr>
        <w:t>тыс</w:t>
      </w:r>
      <w:proofErr w:type="gramStart"/>
      <w:r w:rsidR="00666554" w:rsidRPr="006E5D8A">
        <w:rPr>
          <w:sz w:val="28"/>
          <w:szCs w:val="28"/>
        </w:rPr>
        <w:t>.р</w:t>
      </w:r>
      <w:proofErr w:type="gramEnd"/>
      <w:r w:rsidR="00666554" w:rsidRPr="006E5D8A">
        <w:rPr>
          <w:sz w:val="28"/>
          <w:szCs w:val="28"/>
        </w:rPr>
        <w:t>уб.</w:t>
      </w:r>
    </w:p>
    <w:p w:rsidR="008B4DB6" w:rsidRDefault="008B4DB6" w:rsidP="00666554">
      <w:pPr>
        <w:jc w:val="both"/>
        <w:rPr>
          <w:sz w:val="28"/>
          <w:szCs w:val="28"/>
        </w:rPr>
      </w:pPr>
    </w:p>
    <w:p w:rsidR="008B4DB6" w:rsidRDefault="008B4DB6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Default="0056583B" w:rsidP="00666554">
      <w:pPr>
        <w:jc w:val="both"/>
        <w:rPr>
          <w:sz w:val="28"/>
          <w:szCs w:val="28"/>
        </w:rPr>
      </w:pPr>
    </w:p>
    <w:p w:rsidR="0056583B" w:rsidRPr="006E5D8A" w:rsidRDefault="0056583B" w:rsidP="00666554">
      <w:pPr>
        <w:jc w:val="both"/>
        <w:rPr>
          <w:sz w:val="28"/>
          <w:szCs w:val="28"/>
        </w:rPr>
      </w:pPr>
    </w:p>
    <w:p w:rsidR="00666554" w:rsidRPr="006E5D8A" w:rsidRDefault="00666554" w:rsidP="00666554">
      <w:pPr>
        <w:suppressAutoHyphens/>
        <w:ind w:firstLine="567"/>
        <w:jc w:val="center"/>
        <w:rPr>
          <w:sz w:val="28"/>
          <w:szCs w:val="28"/>
        </w:rPr>
      </w:pPr>
      <w:r w:rsidRPr="006E5D8A">
        <w:rPr>
          <w:sz w:val="28"/>
          <w:szCs w:val="28"/>
        </w:rPr>
        <w:lastRenderedPageBreak/>
        <w:t>Исполнение основных пок</w:t>
      </w:r>
      <w:r>
        <w:rPr>
          <w:sz w:val="28"/>
          <w:szCs w:val="28"/>
        </w:rPr>
        <w:t>азателей бюджета посел</w:t>
      </w:r>
      <w:r w:rsidR="009E14AA">
        <w:rPr>
          <w:sz w:val="28"/>
          <w:szCs w:val="28"/>
        </w:rPr>
        <w:t>ения</w:t>
      </w:r>
      <w:r>
        <w:rPr>
          <w:sz w:val="28"/>
          <w:szCs w:val="28"/>
        </w:rPr>
        <w:t xml:space="preserve"> за 2018</w:t>
      </w:r>
      <w:r w:rsidRPr="006E5D8A">
        <w:rPr>
          <w:sz w:val="28"/>
          <w:szCs w:val="28"/>
        </w:rPr>
        <w:t xml:space="preserve"> год</w:t>
      </w:r>
    </w:p>
    <w:p w:rsidR="00666554" w:rsidRPr="006E5D8A" w:rsidRDefault="00666554" w:rsidP="00666554">
      <w:pPr>
        <w:suppressAutoHyphens/>
        <w:ind w:firstLine="567"/>
        <w:jc w:val="right"/>
      </w:pPr>
      <w:r w:rsidRPr="006E5D8A">
        <w:t>тыс. рублей</w:t>
      </w: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900"/>
        <w:gridCol w:w="2340"/>
        <w:gridCol w:w="2880"/>
        <w:gridCol w:w="1800"/>
        <w:gridCol w:w="1980"/>
      </w:tblGrid>
      <w:tr w:rsidR="00666554" w:rsidRPr="006E5D8A" w:rsidTr="000138AF">
        <w:tc>
          <w:tcPr>
            <w:tcW w:w="9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№</w:t>
            </w:r>
          </w:p>
          <w:p w:rsidR="00666554" w:rsidRPr="006E5D8A" w:rsidRDefault="00666554" w:rsidP="000138AF">
            <w:pPr>
              <w:suppressAutoHyphens/>
              <w:jc w:val="center"/>
            </w:pPr>
            <w:proofErr w:type="spellStart"/>
            <w:proofErr w:type="gramStart"/>
            <w:r w:rsidRPr="006E5D8A">
              <w:t>п</w:t>
            </w:r>
            <w:proofErr w:type="spellEnd"/>
            <w:proofErr w:type="gramEnd"/>
            <w:r w:rsidRPr="006E5D8A">
              <w:t>/</w:t>
            </w:r>
            <w:proofErr w:type="spellStart"/>
            <w:r w:rsidRPr="006E5D8A">
              <w:t>п</w:t>
            </w:r>
            <w:proofErr w:type="spellEnd"/>
          </w:p>
        </w:tc>
        <w:tc>
          <w:tcPr>
            <w:tcW w:w="234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Показатели</w:t>
            </w:r>
          </w:p>
        </w:tc>
        <w:tc>
          <w:tcPr>
            <w:tcW w:w="288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Утвержд</w:t>
            </w:r>
            <w:r>
              <w:t>ено (в ред. от 20.12.2018</w:t>
            </w:r>
            <w:r w:rsidRPr="006E5D8A">
              <w:t xml:space="preserve"> №</w:t>
            </w:r>
            <w:r>
              <w:t>16/69</w:t>
            </w:r>
            <w:r w:rsidRPr="006E5D8A">
              <w:t>)</w:t>
            </w:r>
          </w:p>
        </w:tc>
        <w:tc>
          <w:tcPr>
            <w:tcW w:w="18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Кассовое исполнение</w:t>
            </w:r>
          </w:p>
        </w:tc>
        <w:tc>
          <w:tcPr>
            <w:tcW w:w="198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Процент исполнения</w:t>
            </w:r>
          </w:p>
          <w:p w:rsidR="00666554" w:rsidRPr="006E5D8A" w:rsidRDefault="00666554" w:rsidP="000138AF">
            <w:pPr>
              <w:suppressAutoHyphens/>
              <w:jc w:val="center"/>
            </w:pPr>
            <w:r w:rsidRPr="006E5D8A">
              <w:t>(гр.4</w:t>
            </w:r>
            <w:proofErr w:type="gramStart"/>
            <w:r w:rsidRPr="006E5D8A">
              <w:t xml:space="preserve"> :</w:t>
            </w:r>
            <w:proofErr w:type="gramEnd"/>
            <w:r w:rsidRPr="006E5D8A">
              <w:t xml:space="preserve"> гр.3 х100%)</w:t>
            </w:r>
          </w:p>
        </w:tc>
      </w:tr>
      <w:tr w:rsidR="00666554" w:rsidRPr="006E5D8A" w:rsidTr="000138AF">
        <w:tc>
          <w:tcPr>
            <w:tcW w:w="9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1</w:t>
            </w:r>
          </w:p>
        </w:tc>
        <w:tc>
          <w:tcPr>
            <w:tcW w:w="234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2</w:t>
            </w:r>
          </w:p>
        </w:tc>
        <w:tc>
          <w:tcPr>
            <w:tcW w:w="2880" w:type="dxa"/>
            <w:vAlign w:val="center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3</w:t>
            </w:r>
          </w:p>
        </w:tc>
        <w:tc>
          <w:tcPr>
            <w:tcW w:w="1800" w:type="dxa"/>
            <w:vAlign w:val="center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4</w:t>
            </w:r>
          </w:p>
        </w:tc>
        <w:tc>
          <w:tcPr>
            <w:tcW w:w="1980" w:type="dxa"/>
            <w:vAlign w:val="center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5</w:t>
            </w:r>
          </w:p>
        </w:tc>
      </w:tr>
      <w:tr w:rsidR="00666554" w:rsidRPr="006E5D8A" w:rsidTr="000138AF">
        <w:tc>
          <w:tcPr>
            <w:tcW w:w="9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1.</w:t>
            </w:r>
          </w:p>
        </w:tc>
        <w:tc>
          <w:tcPr>
            <w:tcW w:w="2340" w:type="dxa"/>
          </w:tcPr>
          <w:p w:rsidR="00666554" w:rsidRPr="006E5D8A" w:rsidRDefault="00666554" w:rsidP="000138AF">
            <w:pPr>
              <w:suppressAutoHyphens/>
            </w:pPr>
            <w:r w:rsidRPr="006E5D8A">
              <w:t>Доходы</w:t>
            </w:r>
          </w:p>
        </w:tc>
        <w:tc>
          <w:tcPr>
            <w:tcW w:w="2880" w:type="dxa"/>
            <w:vAlign w:val="center"/>
          </w:tcPr>
          <w:p w:rsidR="00666554" w:rsidRPr="006E5D8A" w:rsidRDefault="00D21B38" w:rsidP="000138AF">
            <w:pPr>
              <w:suppressAutoHyphens/>
              <w:jc w:val="center"/>
            </w:pPr>
            <w:r>
              <w:t>11020,93974</w:t>
            </w:r>
          </w:p>
        </w:tc>
        <w:tc>
          <w:tcPr>
            <w:tcW w:w="1800" w:type="dxa"/>
            <w:vAlign w:val="center"/>
          </w:tcPr>
          <w:p w:rsidR="00666554" w:rsidRPr="006E5D8A" w:rsidRDefault="00263839" w:rsidP="000138AF">
            <w:pPr>
              <w:suppressAutoHyphens/>
              <w:jc w:val="center"/>
            </w:pPr>
            <w:r>
              <w:t>11077,22537</w:t>
            </w:r>
          </w:p>
        </w:tc>
        <w:tc>
          <w:tcPr>
            <w:tcW w:w="1980" w:type="dxa"/>
            <w:vAlign w:val="center"/>
          </w:tcPr>
          <w:p w:rsidR="00666554" w:rsidRPr="006E5D8A" w:rsidRDefault="00263839" w:rsidP="000138AF">
            <w:pPr>
              <w:suppressAutoHyphens/>
              <w:jc w:val="center"/>
            </w:pPr>
            <w:r>
              <w:t>100,5</w:t>
            </w:r>
          </w:p>
        </w:tc>
      </w:tr>
      <w:tr w:rsidR="00666554" w:rsidRPr="006E5D8A" w:rsidTr="000138AF">
        <w:tc>
          <w:tcPr>
            <w:tcW w:w="9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2.</w:t>
            </w:r>
          </w:p>
        </w:tc>
        <w:tc>
          <w:tcPr>
            <w:tcW w:w="2340" w:type="dxa"/>
          </w:tcPr>
          <w:p w:rsidR="00666554" w:rsidRPr="006E5D8A" w:rsidRDefault="00666554" w:rsidP="000138AF">
            <w:pPr>
              <w:suppressAutoHyphens/>
            </w:pPr>
            <w:r w:rsidRPr="006E5D8A">
              <w:t>Расходы</w:t>
            </w:r>
          </w:p>
        </w:tc>
        <w:tc>
          <w:tcPr>
            <w:tcW w:w="2880" w:type="dxa"/>
            <w:vAlign w:val="center"/>
          </w:tcPr>
          <w:p w:rsidR="00666554" w:rsidRPr="006E5D8A" w:rsidRDefault="00D21B38" w:rsidP="000138AF">
            <w:pPr>
              <w:suppressAutoHyphens/>
              <w:jc w:val="center"/>
            </w:pPr>
            <w:r>
              <w:t>11204,041</w:t>
            </w:r>
          </w:p>
        </w:tc>
        <w:tc>
          <w:tcPr>
            <w:tcW w:w="1800" w:type="dxa"/>
            <w:vAlign w:val="center"/>
          </w:tcPr>
          <w:p w:rsidR="00666554" w:rsidRPr="006E5D8A" w:rsidRDefault="00263839" w:rsidP="000138AF">
            <w:pPr>
              <w:suppressAutoHyphens/>
              <w:jc w:val="center"/>
            </w:pPr>
            <w:r>
              <w:t>11178,2650</w:t>
            </w:r>
          </w:p>
        </w:tc>
        <w:tc>
          <w:tcPr>
            <w:tcW w:w="1980" w:type="dxa"/>
            <w:vAlign w:val="center"/>
          </w:tcPr>
          <w:p w:rsidR="00666554" w:rsidRPr="006E5D8A" w:rsidRDefault="00263839" w:rsidP="000138AF">
            <w:pPr>
              <w:suppressAutoHyphens/>
              <w:jc w:val="center"/>
            </w:pPr>
            <w:r>
              <w:t>99,8</w:t>
            </w:r>
          </w:p>
        </w:tc>
      </w:tr>
      <w:tr w:rsidR="00666554" w:rsidRPr="00291EA0" w:rsidTr="000138AF">
        <w:tc>
          <w:tcPr>
            <w:tcW w:w="900" w:type="dxa"/>
          </w:tcPr>
          <w:p w:rsidR="00666554" w:rsidRPr="006E5D8A" w:rsidRDefault="00666554" w:rsidP="000138AF">
            <w:pPr>
              <w:suppressAutoHyphens/>
              <w:jc w:val="center"/>
            </w:pPr>
            <w:r w:rsidRPr="006E5D8A">
              <w:t>3.</w:t>
            </w:r>
          </w:p>
        </w:tc>
        <w:tc>
          <w:tcPr>
            <w:tcW w:w="2340" w:type="dxa"/>
          </w:tcPr>
          <w:p w:rsidR="00666554" w:rsidRPr="006E5D8A" w:rsidRDefault="00666554" w:rsidP="000138AF">
            <w:pPr>
              <w:suppressAutoHyphens/>
            </w:pPr>
            <w:r w:rsidRPr="006E5D8A">
              <w:t>Дефицит</w:t>
            </w:r>
            <w:proofErr w:type="gramStart"/>
            <w:r w:rsidRPr="006E5D8A">
              <w:t xml:space="preserve"> (-), </w:t>
            </w:r>
            <w:proofErr w:type="spellStart"/>
            <w:proofErr w:type="gramEnd"/>
            <w:r w:rsidRPr="006E5D8A">
              <w:t>профицит</w:t>
            </w:r>
            <w:proofErr w:type="spellEnd"/>
            <w:r w:rsidRPr="006E5D8A">
              <w:t xml:space="preserve"> (+),</w:t>
            </w:r>
          </w:p>
        </w:tc>
        <w:tc>
          <w:tcPr>
            <w:tcW w:w="2880" w:type="dxa"/>
            <w:vAlign w:val="center"/>
          </w:tcPr>
          <w:p w:rsidR="00666554" w:rsidRPr="006E5D8A" w:rsidRDefault="00666554" w:rsidP="00D21B38">
            <w:pPr>
              <w:suppressAutoHyphens/>
              <w:jc w:val="center"/>
            </w:pPr>
            <w:r>
              <w:t>-</w:t>
            </w:r>
            <w:r w:rsidR="00D21B38">
              <w:t>183,10126</w:t>
            </w:r>
          </w:p>
        </w:tc>
        <w:tc>
          <w:tcPr>
            <w:tcW w:w="1800" w:type="dxa"/>
            <w:vAlign w:val="center"/>
          </w:tcPr>
          <w:p w:rsidR="00666554" w:rsidRPr="006E5D8A" w:rsidRDefault="00666554" w:rsidP="00263839">
            <w:pPr>
              <w:suppressAutoHyphens/>
              <w:jc w:val="center"/>
            </w:pPr>
            <w:r>
              <w:t>-</w:t>
            </w:r>
            <w:r w:rsidR="00263839">
              <w:t>101,03963</w:t>
            </w:r>
          </w:p>
        </w:tc>
        <w:tc>
          <w:tcPr>
            <w:tcW w:w="1980" w:type="dxa"/>
            <w:vAlign w:val="center"/>
          </w:tcPr>
          <w:p w:rsidR="00666554" w:rsidRPr="00291EA0" w:rsidRDefault="00666554" w:rsidP="000138AF">
            <w:pPr>
              <w:suppressAutoHyphens/>
              <w:jc w:val="center"/>
            </w:pPr>
            <w:proofErr w:type="spellStart"/>
            <w:r w:rsidRPr="006E5D8A">
              <w:t>х</w:t>
            </w:r>
            <w:proofErr w:type="spellEnd"/>
          </w:p>
        </w:tc>
      </w:tr>
    </w:tbl>
    <w:p w:rsidR="00666554" w:rsidRPr="00777C67" w:rsidRDefault="00666554" w:rsidP="00666554">
      <w:pPr>
        <w:jc w:val="center"/>
        <w:rPr>
          <w:b/>
        </w:rPr>
      </w:pP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 зрения деятельности депутатов и приоритетными направлениями в их работе на протяжении всего прошедшего года находились проблемы благоустройства</w:t>
      </w:r>
      <w:r w:rsidR="002721A9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подготовки объектов жилищно-коммунального комплекса и социальной сферы к отопительному сезону, вопросы развития культуры и спорта на территории </w:t>
      </w:r>
      <w:r w:rsidR="002721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народных депутатов тесно и конструктивно взаимодействовал со счетной палатой Владимирской области, которые совместно с Советом проводила внешнюю финансовую проверку исполнения местного бюджета.</w:t>
      </w:r>
    </w:p>
    <w:p w:rsidR="00666554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878">
        <w:rPr>
          <w:sz w:val="28"/>
          <w:szCs w:val="28"/>
        </w:rPr>
        <w:t>В прошедшем году депутаты посел</w:t>
      </w:r>
      <w:r w:rsidR="002721A9">
        <w:rPr>
          <w:sz w:val="28"/>
          <w:szCs w:val="28"/>
        </w:rPr>
        <w:t>ения</w:t>
      </w:r>
      <w:r w:rsidRPr="00421878">
        <w:rPr>
          <w:sz w:val="28"/>
          <w:szCs w:val="28"/>
        </w:rPr>
        <w:t xml:space="preserve"> участвовали во всех культурно-массовых, общественных мероприяти</w:t>
      </w:r>
      <w:r w:rsidR="002721A9">
        <w:rPr>
          <w:sz w:val="28"/>
          <w:szCs w:val="28"/>
        </w:rPr>
        <w:t>ях</w:t>
      </w:r>
      <w:r w:rsidRPr="00421878">
        <w:rPr>
          <w:sz w:val="28"/>
          <w:szCs w:val="28"/>
        </w:rPr>
        <w:t>. Подводя итоги работы за год необходимо отметить, что Совет работал эффективно в рамках своих полномочий и в соответствии с действующим законодательством. В целом работа депутатов показала, что направление работы были выбраны правильно и были охвачены все основные проблемы посел</w:t>
      </w:r>
      <w:r w:rsidR="002721A9">
        <w:rPr>
          <w:sz w:val="28"/>
          <w:szCs w:val="28"/>
        </w:rPr>
        <w:t>ения</w:t>
      </w:r>
      <w:r w:rsidRPr="00421878">
        <w:rPr>
          <w:sz w:val="28"/>
          <w:szCs w:val="28"/>
        </w:rPr>
        <w:t>.</w:t>
      </w:r>
    </w:p>
    <w:p w:rsidR="00F11DC5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перед Советом стоит ряд серьезных задач, которые необходимо решать совместно с администрацией </w:t>
      </w:r>
      <w:r w:rsidR="002721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 Это: стремиться сделать посел</w:t>
      </w:r>
      <w:r w:rsidR="00C5002D">
        <w:rPr>
          <w:sz w:val="28"/>
          <w:szCs w:val="28"/>
        </w:rPr>
        <w:t>ение</w:t>
      </w:r>
      <w:r>
        <w:rPr>
          <w:sz w:val="28"/>
          <w:szCs w:val="28"/>
        </w:rPr>
        <w:t>, насколько возможно финансово самостоятельным для решения повседневных проблем граждан, продолжить работу по привлечению инвестиций в посел</w:t>
      </w:r>
      <w:r w:rsidR="00621E6F">
        <w:rPr>
          <w:sz w:val="28"/>
          <w:szCs w:val="28"/>
        </w:rPr>
        <w:t>ение</w:t>
      </w:r>
      <w:r w:rsidR="00F11DC5">
        <w:rPr>
          <w:sz w:val="28"/>
          <w:szCs w:val="28"/>
        </w:rPr>
        <w:t>.</w:t>
      </w:r>
    </w:p>
    <w:p w:rsidR="00666554" w:rsidRPr="00654B7F" w:rsidRDefault="00666554" w:rsidP="006665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Основными направлениями работы Совета в 201</w:t>
      </w:r>
      <w:r w:rsidR="0067725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будут являться: обеспечение выполнения задач, возложенных на представительные органы местного самоуправления майскими Указами Президента РФ В.В.Путина о социально-экономическом развитии страны, ежегодным посланием Президента РФ Федеральному Собранию РФ в </w:t>
      </w:r>
      <w:r w:rsidR="00F77257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201</w:t>
      </w:r>
      <w:r w:rsidR="00F772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федеральным, региональным законодательством, Уставом </w:t>
      </w:r>
      <w:r w:rsidR="0067725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обеспечение антикризисных мероприятий по  развитию экономики и социальной стабильности посел</w:t>
      </w:r>
      <w:r w:rsidR="00677257">
        <w:rPr>
          <w:sz w:val="28"/>
          <w:szCs w:val="28"/>
        </w:rPr>
        <w:t>ения</w:t>
      </w:r>
      <w:r>
        <w:rPr>
          <w:sz w:val="28"/>
          <w:szCs w:val="28"/>
        </w:rPr>
        <w:t xml:space="preserve"> в рамках полномочий.</w:t>
      </w:r>
      <w:proofErr w:type="gramEnd"/>
    </w:p>
    <w:p w:rsidR="0069208F" w:rsidRDefault="0069208F" w:rsidP="0069208F">
      <w:pPr>
        <w:jc w:val="both"/>
      </w:pPr>
    </w:p>
    <w:p w:rsidR="00666554" w:rsidRDefault="00666554" w:rsidP="0069208F">
      <w:pPr>
        <w:jc w:val="both"/>
      </w:pPr>
    </w:p>
    <w:p w:rsidR="00666554" w:rsidRDefault="00666554" w:rsidP="0069208F">
      <w:pPr>
        <w:jc w:val="both"/>
      </w:pPr>
    </w:p>
    <w:p w:rsidR="00666554" w:rsidRDefault="00666554" w:rsidP="0069208F">
      <w:pPr>
        <w:jc w:val="both"/>
      </w:pPr>
    </w:p>
    <w:p w:rsidR="00666554" w:rsidRDefault="00666554" w:rsidP="0069208F">
      <w:pPr>
        <w:jc w:val="both"/>
      </w:pPr>
    </w:p>
    <w:p w:rsidR="00666554" w:rsidRDefault="00666554" w:rsidP="0069208F">
      <w:pPr>
        <w:jc w:val="both"/>
      </w:pPr>
    </w:p>
    <w:p w:rsidR="00666554" w:rsidRDefault="00666554" w:rsidP="0069208F">
      <w:pPr>
        <w:jc w:val="both"/>
      </w:pPr>
    </w:p>
    <w:sectPr w:rsidR="00666554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08F"/>
    <w:rsid w:val="000636D0"/>
    <w:rsid w:val="001C2E36"/>
    <w:rsid w:val="00263839"/>
    <w:rsid w:val="002721A9"/>
    <w:rsid w:val="0031611C"/>
    <w:rsid w:val="003628A4"/>
    <w:rsid w:val="003C590C"/>
    <w:rsid w:val="00457F52"/>
    <w:rsid w:val="004B3E02"/>
    <w:rsid w:val="004F63BC"/>
    <w:rsid w:val="0056583B"/>
    <w:rsid w:val="005819E9"/>
    <w:rsid w:val="005B1CAC"/>
    <w:rsid w:val="00616DBE"/>
    <w:rsid w:val="00621E6F"/>
    <w:rsid w:val="00641F1D"/>
    <w:rsid w:val="00666554"/>
    <w:rsid w:val="00677257"/>
    <w:rsid w:val="0069208F"/>
    <w:rsid w:val="006A7359"/>
    <w:rsid w:val="006D55B7"/>
    <w:rsid w:val="007E6675"/>
    <w:rsid w:val="0080219F"/>
    <w:rsid w:val="008B04E2"/>
    <w:rsid w:val="008B4DB6"/>
    <w:rsid w:val="00936B90"/>
    <w:rsid w:val="009373F4"/>
    <w:rsid w:val="009A4640"/>
    <w:rsid w:val="009E14AA"/>
    <w:rsid w:val="00A5203E"/>
    <w:rsid w:val="00A73D47"/>
    <w:rsid w:val="00B12BC3"/>
    <w:rsid w:val="00BC6944"/>
    <w:rsid w:val="00BD428E"/>
    <w:rsid w:val="00C5002D"/>
    <w:rsid w:val="00C77D85"/>
    <w:rsid w:val="00C87000"/>
    <w:rsid w:val="00CA4CEE"/>
    <w:rsid w:val="00CB1737"/>
    <w:rsid w:val="00CC3A61"/>
    <w:rsid w:val="00D21B38"/>
    <w:rsid w:val="00D83504"/>
    <w:rsid w:val="00E10BFD"/>
    <w:rsid w:val="00E267CD"/>
    <w:rsid w:val="00ED0546"/>
    <w:rsid w:val="00EE7420"/>
    <w:rsid w:val="00F106D7"/>
    <w:rsid w:val="00F11DC5"/>
    <w:rsid w:val="00F35A1A"/>
    <w:rsid w:val="00F77257"/>
    <w:rsid w:val="00FA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9208F"/>
    <w:pPr>
      <w:spacing w:before="100" w:beforeAutospacing="1" w:after="100" w:afterAutospacing="1"/>
    </w:pPr>
  </w:style>
  <w:style w:type="character" w:styleId="a5">
    <w:name w:val="Hyperlink"/>
    <w:basedOn w:val="a0"/>
    <w:rsid w:val="0069208F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C77D8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2019-05-13T12:25:00Z</cp:lastPrinted>
  <dcterms:created xsi:type="dcterms:W3CDTF">2018-05-24T07:26:00Z</dcterms:created>
  <dcterms:modified xsi:type="dcterms:W3CDTF">2019-05-16T06:37:00Z</dcterms:modified>
</cp:coreProperties>
</file>