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8E" w:rsidRDefault="007F688E" w:rsidP="007F688E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>
        <w:rPr>
          <w:b/>
          <w:sz w:val="40"/>
          <w:szCs w:val="40"/>
        </w:rPr>
        <w:t>СТАНОВЛЕНИЕ</w:t>
      </w:r>
    </w:p>
    <w:p w:rsidR="007F688E" w:rsidRDefault="007F688E" w:rsidP="007F688E">
      <w:pPr>
        <w:jc w:val="center"/>
        <w:rPr>
          <w:b/>
          <w:szCs w:val="28"/>
        </w:rPr>
      </w:pPr>
    </w:p>
    <w:p w:rsidR="007F688E" w:rsidRDefault="007F688E" w:rsidP="007F6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 муниципального  образования </w:t>
      </w:r>
    </w:p>
    <w:p w:rsidR="007F688E" w:rsidRDefault="007F688E" w:rsidP="007F6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Асерховское Собинского района </w:t>
      </w:r>
    </w:p>
    <w:p w:rsidR="007F688E" w:rsidRDefault="007F688E" w:rsidP="007E7F4A">
      <w:pPr>
        <w:ind w:left="426"/>
      </w:pPr>
    </w:p>
    <w:p w:rsidR="007F688E" w:rsidRDefault="00E96D0C" w:rsidP="007E7F4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96D0C" w:rsidRDefault="00E96D0C" w:rsidP="007E7F4A">
      <w:pPr>
        <w:ind w:left="426"/>
        <w:jc w:val="center"/>
        <w:rPr>
          <w:sz w:val="28"/>
          <w:szCs w:val="28"/>
        </w:rPr>
      </w:pPr>
    </w:p>
    <w:p w:rsidR="007F688E" w:rsidRDefault="007F688E" w:rsidP="007E7F4A">
      <w:pPr>
        <w:ind w:left="426"/>
        <w:rPr>
          <w:sz w:val="28"/>
          <w:szCs w:val="28"/>
        </w:rPr>
      </w:pPr>
      <w:r>
        <w:rPr>
          <w:sz w:val="28"/>
          <w:szCs w:val="28"/>
        </w:rPr>
        <w:t>пос. Асерхово</w:t>
      </w:r>
    </w:p>
    <w:p w:rsidR="007F688E" w:rsidRDefault="007F688E" w:rsidP="007E7F4A">
      <w:pPr>
        <w:ind w:left="426"/>
        <w:jc w:val="both"/>
      </w:pPr>
    </w:p>
    <w:tbl>
      <w:tblPr>
        <w:tblW w:w="10137" w:type="dxa"/>
        <w:tblInd w:w="392" w:type="dxa"/>
        <w:tblLook w:val="01E0"/>
      </w:tblPr>
      <w:tblGrid>
        <w:gridCol w:w="5495"/>
        <w:gridCol w:w="4642"/>
      </w:tblGrid>
      <w:tr w:rsidR="00C732D6" w:rsidTr="007E7F4A">
        <w:trPr>
          <w:trHeight w:val="965"/>
        </w:trPr>
        <w:tc>
          <w:tcPr>
            <w:tcW w:w="5495" w:type="dxa"/>
          </w:tcPr>
          <w:p w:rsidR="00C732D6" w:rsidRPr="00603D41" w:rsidRDefault="00C732D6" w:rsidP="007E7F4A">
            <w:pPr>
              <w:ind w:left="426"/>
              <w:jc w:val="both"/>
              <w:rPr>
                <w:i/>
              </w:rPr>
            </w:pPr>
            <w:r w:rsidRPr="00603D41">
              <w:rPr>
                <w:rStyle w:val="a4"/>
                <w:b w:val="0"/>
                <w:i/>
              </w:rPr>
              <w:t xml:space="preserve">Об </w:t>
            </w:r>
            <w:r>
              <w:rPr>
                <w:rStyle w:val="a4"/>
                <w:b w:val="0"/>
                <w:i/>
              </w:rPr>
              <w:t xml:space="preserve">            </w:t>
            </w:r>
            <w:r w:rsidRPr="00603D41">
              <w:rPr>
                <w:rStyle w:val="a4"/>
                <w:b w:val="0"/>
                <w:i/>
              </w:rPr>
              <w:t xml:space="preserve">утверждении </w:t>
            </w:r>
            <w:r>
              <w:rPr>
                <w:rStyle w:val="a4"/>
                <w:b w:val="0"/>
                <w:i/>
              </w:rPr>
              <w:t xml:space="preserve">      </w:t>
            </w:r>
            <w:proofErr w:type="gramStart"/>
            <w:r w:rsidRPr="00603D41">
              <w:rPr>
                <w:rStyle w:val="a4"/>
                <w:b w:val="0"/>
                <w:i/>
              </w:rPr>
              <w:t>административного</w:t>
            </w:r>
            <w:proofErr w:type="gramEnd"/>
          </w:p>
          <w:p w:rsidR="00C732D6" w:rsidRDefault="00C732D6" w:rsidP="007E7F4A">
            <w:pPr>
              <w:ind w:left="426"/>
              <w:jc w:val="both"/>
              <w:rPr>
                <w:i/>
              </w:rPr>
            </w:pPr>
            <w:r w:rsidRPr="00603D41">
              <w:rPr>
                <w:rStyle w:val="a4"/>
                <w:b w:val="0"/>
                <w:i/>
              </w:rPr>
              <w:t xml:space="preserve">регламента </w:t>
            </w:r>
            <w:r>
              <w:rPr>
                <w:rStyle w:val="a4"/>
                <w:b w:val="0"/>
                <w:i/>
              </w:rPr>
              <w:t xml:space="preserve">по  предоставлению  муниципальной  услуги </w:t>
            </w:r>
            <w:r w:rsidRPr="00603D41">
              <w:rPr>
                <w:rStyle w:val="a4"/>
                <w:b w:val="0"/>
                <w:i/>
              </w:rPr>
              <w:t>«</w:t>
            </w:r>
            <w:r>
              <w:rPr>
                <w:rStyle w:val="a4"/>
                <w:b w:val="0"/>
                <w:i/>
              </w:rPr>
              <w:t>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4642" w:type="dxa"/>
          </w:tcPr>
          <w:p w:rsidR="00C732D6" w:rsidRDefault="00C732D6" w:rsidP="007E7F4A">
            <w:pPr>
              <w:ind w:left="426"/>
              <w:jc w:val="center"/>
              <w:rPr>
                <w:i/>
              </w:rPr>
            </w:pPr>
          </w:p>
        </w:tc>
      </w:tr>
    </w:tbl>
    <w:p w:rsidR="007F688E" w:rsidRDefault="007F688E" w:rsidP="007E7F4A">
      <w:pPr>
        <w:ind w:left="426"/>
        <w:jc w:val="both"/>
      </w:pPr>
    </w:p>
    <w:p w:rsidR="007F688E" w:rsidRPr="007F688E" w:rsidRDefault="007F688E" w:rsidP="007E7F4A">
      <w:pPr>
        <w:ind w:left="426" w:firstLine="282"/>
        <w:jc w:val="both"/>
        <w:rPr>
          <w:sz w:val="28"/>
          <w:szCs w:val="28"/>
        </w:rPr>
      </w:pPr>
      <w:r w:rsidRPr="00603D41">
        <w:rPr>
          <w:sz w:val="28"/>
          <w:szCs w:val="28"/>
        </w:rPr>
        <w:t>В соответствии с   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</w:t>
      </w:r>
      <w:r w:rsidR="00E96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603D4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  </w:t>
      </w:r>
      <w:r w:rsidRPr="00603D41">
        <w:rPr>
          <w:sz w:val="28"/>
          <w:szCs w:val="28"/>
        </w:rPr>
        <w:t xml:space="preserve"> </w:t>
      </w:r>
      <w:r>
        <w:rPr>
          <w:sz w:val="28"/>
          <w:szCs w:val="28"/>
        </w:rPr>
        <w:t>МО  Асерховское</w:t>
      </w:r>
      <w:r w:rsidRPr="00603D41">
        <w:rPr>
          <w:sz w:val="28"/>
          <w:szCs w:val="28"/>
        </w:rPr>
        <w:t xml:space="preserve">,  </w:t>
      </w:r>
      <w:r>
        <w:rPr>
          <w:sz w:val="28"/>
          <w:szCs w:val="28"/>
        </w:rPr>
        <w:t xml:space="preserve">        </w:t>
      </w:r>
      <w:r w:rsidRPr="00603D4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603D41">
        <w:rPr>
          <w:sz w:val="28"/>
          <w:szCs w:val="28"/>
        </w:rPr>
        <w:t>п</w:t>
      </w:r>
      <w:proofErr w:type="spellEnd"/>
      <w:proofErr w:type="gramEnd"/>
      <w:r w:rsidRPr="00603D41">
        <w:rPr>
          <w:sz w:val="28"/>
          <w:szCs w:val="28"/>
        </w:rPr>
        <w:t xml:space="preserve"> о с т а </w:t>
      </w:r>
      <w:proofErr w:type="spellStart"/>
      <w:r w:rsidRPr="00603D41">
        <w:rPr>
          <w:sz w:val="28"/>
          <w:szCs w:val="28"/>
        </w:rPr>
        <w:t>н</w:t>
      </w:r>
      <w:proofErr w:type="spellEnd"/>
      <w:r w:rsidRPr="00603D41">
        <w:rPr>
          <w:sz w:val="28"/>
          <w:szCs w:val="28"/>
        </w:rPr>
        <w:t xml:space="preserve"> о в л я е т :</w:t>
      </w:r>
      <w:r>
        <w:rPr>
          <w:sz w:val="28"/>
          <w:szCs w:val="28"/>
        </w:rPr>
        <w:t xml:space="preserve"> </w:t>
      </w:r>
    </w:p>
    <w:p w:rsidR="00C732D6" w:rsidRPr="002E51C1" w:rsidRDefault="007F688E" w:rsidP="007E7F4A">
      <w:pPr>
        <w:pStyle w:val="a3"/>
        <w:ind w:left="426" w:firstLine="282"/>
        <w:jc w:val="both"/>
        <w:rPr>
          <w:sz w:val="28"/>
          <w:szCs w:val="28"/>
        </w:rPr>
      </w:pPr>
      <w:r w:rsidRPr="002E51C1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 </w:t>
      </w:r>
      <w:r w:rsidRPr="002E51C1">
        <w:rPr>
          <w:sz w:val="28"/>
          <w:szCs w:val="28"/>
        </w:rPr>
        <w:t>Административный регламент  по предоставлению муниципальной услуги «</w:t>
      </w:r>
      <w:r w:rsidR="00C732D6" w:rsidRPr="00C732D6">
        <w:rPr>
          <w:rStyle w:val="a4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2E51C1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Pr="002E51C1">
        <w:rPr>
          <w:sz w:val="28"/>
          <w:szCs w:val="28"/>
        </w:rPr>
        <w:t>.</w:t>
      </w:r>
    </w:p>
    <w:p w:rsidR="007F688E" w:rsidRPr="002E51C1" w:rsidRDefault="007F688E" w:rsidP="007E7F4A">
      <w:pPr>
        <w:pStyle w:val="a3"/>
        <w:ind w:left="426" w:firstLine="282"/>
        <w:jc w:val="both"/>
        <w:rPr>
          <w:sz w:val="28"/>
          <w:szCs w:val="28"/>
        </w:rPr>
      </w:pPr>
      <w:r w:rsidRPr="002E51C1">
        <w:rPr>
          <w:sz w:val="28"/>
          <w:szCs w:val="28"/>
        </w:rPr>
        <w:t>2. </w:t>
      </w:r>
      <w:proofErr w:type="gramStart"/>
      <w:r w:rsidRPr="002E51C1">
        <w:rPr>
          <w:sz w:val="28"/>
          <w:szCs w:val="28"/>
        </w:rPr>
        <w:t>Контроль за</w:t>
      </w:r>
      <w:proofErr w:type="gramEnd"/>
      <w:r w:rsidRPr="002E51C1">
        <w:rPr>
          <w:sz w:val="28"/>
          <w:szCs w:val="28"/>
        </w:rPr>
        <w:t xml:space="preserve"> исполнением настоящего постановления </w:t>
      </w:r>
      <w:r w:rsidR="00C732D6">
        <w:rPr>
          <w:sz w:val="28"/>
          <w:szCs w:val="28"/>
        </w:rPr>
        <w:t>возложить на заместителя главы администрации</w:t>
      </w:r>
      <w:r w:rsidR="0099743D">
        <w:rPr>
          <w:sz w:val="28"/>
          <w:szCs w:val="28"/>
        </w:rPr>
        <w:t>.</w:t>
      </w:r>
    </w:p>
    <w:p w:rsidR="007F688E" w:rsidRDefault="007F688E" w:rsidP="007E7F4A">
      <w:pPr>
        <w:ind w:left="426" w:firstLine="28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официального опубликования (обнародования) на официальном сайте органов местного самоуправления МО Асерховское </w:t>
      </w:r>
      <w:r>
        <w:rPr>
          <w:i/>
          <w:sz w:val="28"/>
          <w:szCs w:val="28"/>
          <w:lang w:val="en-US"/>
        </w:rPr>
        <w:t>http</w:t>
      </w:r>
      <w:r>
        <w:rPr>
          <w:i/>
          <w:sz w:val="28"/>
          <w:szCs w:val="28"/>
        </w:rPr>
        <w:t>://</w:t>
      </w:r>
      <w:proofErr w:type="spellStart"/>
      <w:r>
        <w:rPr>
          <w:i/>
          <w:sz w:val="28"/>
          <w:szCs w:val="28"/>
        </w:rPr>
        <w:t>асерховское.рф</w:t>
      </w:r>
      <w:proofErr w:type="spellEnd"/>
      <w:r>
        <w:rPr>
          <w:i/>
          <w:sz w:val="28"/>
          <w:szCs w:val="28"/>
        </w:rPr>
        <w:t>.</w:t>
      </w:r>
    </w:p>
    <w:p w:rsidR="007F688E" w:rsidRDefault="007F688E" w:rsidP="007E7F4A">
      <w:pPr>
        <w:tabs>
          <w:tab w:val="left" w:pos="6870"/>
        </w:tabs>
        <w:ind w:left="426"/>
        <w:jc w:val="both"/>
        <w:rPr>
          <w:sz w:val="28"/>
          <w:szCs w:val="28"/>
        </w:rPr>
      </w:pPr>
    </w:p>
    <w:p w:rsidR="007F688E" w:rsidRDefault="007F688E" w:rsidP="007E7F4A">
      <w:pPr>
        <w:ind w:left="426"/>
        <w:jc w:val="both"/>
        <w:rPr>
          <w:sz w:val="28"/>
          <w:szCs w:val="28"/>
        </w:rPr>
      </w:pPr>
    </w:p>
    <w:p w:rsidR="0099743D" w:rsidRDefault="0099743D" w:rsidP="007E7F4A">
      <w:pPr>
        <w:ind w:left="426"/>
        <w:jc w:val="both"/>
        <w:rPr>
          <w:sz w:val="28"/>
          <w:szCs w:val="28"/>
        </w:rPr>
      </w:pPr>
    </w:p>
    <w:p w:rsidR="007F688E" w:rsidRDefault="007F688E" w:rsidP="007E7F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743D" w:rsidRDefault="007F688E" w:rsidP="007E7F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Асерховское                                                         </w:t>
      </w:r>
      <w:r w:rsidR="007E7F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С.Е. Захарова</w:t>
      </w:r>
    </w:p>
    <w:p w:rsidR="0099743D" w:rsidRDefault="0099743D" w:rsidP="007E7F4A">
      <w:pPr>
        <w:ind w:left="426"/>
        <w:jc w:val="both"/>
        <w:rPr>
          <w:sz w:val="28"/>
          <w:szCs w:val="28"/>
        </w:rPr>
      </w:pPr>
    </w:p>
    <w:p w:rsidR="00C732D6" w:rsidRDefault="00C732D6" w:rsidP="007F688E">
      <w:pPr>
        <w:jc w:val="both"/>
        <w:rPr>
          <w:sz w:val="28"/>
          <w:szCs w:val="28"/>
        </w:rPr>
      </w:pPr>
    </w:p>
    <w:p w:rsidR="00C732D6" w:rsidRDefault="00C732D6" w:rsidP="007F688E">
      <w:pPr>
        <w:jc w:val="both"/>
        <w:rPr>
          <w:sz w:val="28"/>
          <w:szCs w:val="28"/>
        </w:rPr>
      </w:pPr>
    </w:p>
    <w:p w:rsidR="00C732D6" w:rsidRDefault="00C732D6" w:rsidP="007F688E">
      <w:pPr>
        <w:jc w:val="both"/>
        <w:rPr>
          <w:sz w:val="28"/>
          <w:szCs w:val="28"/>
        </w:rPr>
      </w:pPr>
    </w:p>
    <w:p w:rsidR="00C732D6" w:rsidRDefault="00C732D6" w:rsidP="007F688E">
      <w:pPr>
        <w:jc w:val="both"/>
        <w:rPr>
          <w:sz w:val="28"/>
          <w:szCs w:val="28"/>
        </w:rPr>
      </w:pPr>
    </w:p>
    <w:p w:rsidR="007E7F4A" w:rsidRDefault="007E7F4A" w:rsidP="007F688E">
      <w:pPr>
        <w:jc w:val="both"/>
        <w:rPr>
          <w:sz w:val="28"/>
          <w:szCs w:val="28"/>
        </w:rPr>
      </w:pPr>
    </w:p>
    <w:p w:rsidR="003F0BA7" w:rsidRDefault="003F0BA7" w:rsidP="007F688E">
      <w:pPr>
        <w:jc w:val="both"/>
        <w:rPr>
          <w:sz w:val="28"/>
          <w:szCs w:val="28"/>
        </w:rPr>
      </w:pPr>
    </w:p>
    <w:p w:rsidR="003F0BA7" w:rsidRDefault="003F0BA7" w:rsidP="007F688E">
      <w:pPr>
        <w:jc w:val="both"/>
        <w:rPr>
          <w:sz w:val="28"/>
          <w:szCs w:val="28"/>
        </w:rPr>
      </w:pPr>
    </w:p>
    <w:p w:rsidR="003F0BA7" w:rsidRDefault="003F0BA7" w:rsidP="007F688E">
      <w:pPr>
        <w:jc w:val="both"/>
        <w:rPr>
          <w:sz w:val="28"/>
          <w:szCs w:val="28"/>
        </w:rPr>
      </w:pPr>
    </w:p>
    <w:p w:rsidR="00C732D6" w:rsidRDefault="00C732D6" w:rsidP="007F688E">
      <w:pPr>
        <w:jc w:val="both"/>
        <w:rPr>
          <w:sz w:val="28"/>
          <w:szCs w:val="28"/>
        </w:rPr>
      </w:pPr>
    </w:p>
    <w:p w:rsidR="0099743D" w:rsidRPr="002E51C1" w:rsidRDefault="0099743D" w:rsidP="0099743D">
      <w:pPr>
        <w:jc w:val="right"/>
        <w:rPr>
          <w:sz w:val="20"/>
          <w:szCs w:val="20"/>
        </w:rPr>
      </w:pPr>
      <w:r w:rsidRPr="002E51C1">
        <w:rPr>
          <w:sz w:val="20"/>
          <w:szCs w:val="20"/>
        </w:rPr>
        <w:t> Приложение к постановлению </w:t>
      </w:r>
    </w:p>
    <w:p w:rsidR="0099743D" w:rsidRPr="002E51C1" w:rsidRDefault="0099743D" w:rsidP="0099743D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 МО  Асерховское</w:t>
      </w:r>
    </w:p>
    <w:p w:rsidR="0099743D" w:rsidRDefault="0099743D" w:rsidP="0099743D">
      <w:pPr>
        <w:jc w:val="right"/>
        <w:rPr>
          <w:sz w:val="20"/>
          <w:szCs w:val="20"/>
        </w:rPr>
      </w:pPr>
      <w:r w:rsidRPr="002E51C1">
        <w:rPr>
          <w:sz w:val="20"/>
          <w:szCs w:val="20"/>
        </w:rPr>
        <w:t>                                                           </w:t>
      </w:r>
      <w:r>
        <w:rPr>
          <w:sz w:val="20"/>
          <w:szCs w:val="20"/>
        </w:rPr>
        <w:t xml:space="preserve">                        от </w:t>
      </w:r>
    </w:p>
    <w:p w:rsidR="0099743D" w:rsidRPr="00C732D6" w:rsidRDefault="0099743D" w:rsidP="0099743D">
      <w:pPr>
        <w:jc w:val="right"/>
      </w:pPr>
      <w:r w:rsidRPr="00C732D6">
        <w:t xml:space="preserve">                    № </w:t>
      </w:r>
    </w:p>
    <w:p w:rsidR="0099743D" w:rsidRPr="00C732D6" w:rsidRDefault="0099743D" w:rsidP="00C732D6">
      <w:pPr>
        <w:jc w:val="center"/>
        <w:rPr>
          <w:b/>
        </w:rPr>
      </w:pPr>
      <w:r w:rsidRPr="00C732D6">
        <w:rPr>
          <w:rStyle w:val="a4"/>
        </w:rPr>
        <w:t>Административный регламент</w:t>
      </w:r>
      <w:r w:rsidRPr="00C732D6">
        <w:rPr>
          <w:b/>
        </w:rPr>
        <w:br/>
      </w:r>
      <w:r w:rsidRPr="00C732D6">
        <w:rPr>
          <w:rStyle w:val="a4"/>
        </w:rPr>
        <w:t>по предоставлению муниципальной услуги «</w:t>
      </w:r>
      <w:r w:rsidR="00C732D6" w:rsidRPr="00C732D6">
        <w:rPr>
          <w:rStyle w:val="a4"/>
        </w:rPr>
        <w:t>Предоставление информации о порядке предоставления жилищно-коммунальных услуг населению</w:t>
      </w:r>
      <w:r w:rsidRPr="00C732D6">
        <w:rPr>
          <w:rStyle w:val="a4"/>
        </w:rPr>
        <w:t>»</w:t>
      </w:r>
    </w:p>
    <w:p w:rsidR="0099743D" w:rsidRDefault="0099743D" w:rsidP="0099743D">
      <w:pPr>
        <w:pStyle w:val="a3"/>
        <w:spacing w:before="0" w:beforeAutospacing="0" w:after="0" w:afterAutospacing="0"/>
      </w:pPr>
      <w:r w:rsidRPr="00112537">
        <w:t> </w:t>
      </w:r>
    </w:p>
    <w:p w:rsidR="00C732D6" w:rsidRPr="00112537" w:rsidRDefault="00C732D6" w:rsidP="0099743D">
      <w:pPr>
        <w:pStyle w:val="a3"/>
        <w:spacing w:before="0" w:beforeAutospacing="0" w:after="0" w:afterAutospacing="0"/>
      </w:pPr>
    </w:p>
    <w:p w:rsidR="007E7F4A" w:rsidRDefault="007E7F4A" w:rsidP="003F0BA7">
      <w:pPr>
        <w:jc w:val="both"/>
      </w:pPr>
      <w:r>
        <w:t xml:space="preserve">1. </w:t>
      </w:r>
      <w:proofErr w:type="gramStart"/>
      <w:r>
        <w:t xml:space="preserve">Настоящий 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(далее - Регламент) разработан в соответствии с </w:t>
      </w:r>
      <w:hyperlink r:id="rId8" w:history="1">
        <w:r>
          <w:rPr>
            <w:rStyle w:val="a6"/>
          </w:rPr>
          <w:t>Федеральным законом</w:t>
        </w:r>
      </w:hyperlink>
      <w:r>
        <w:t xml:space="preserve"> от 27.07.2010 г. N 210-ФЗ "Об организации предоставления государственных и муниципальных услуг</w:t>
      </w:r>
      <w:r w:rsidRPr="007E7F4A">
        <w:rPr>
          <w:b/>
          <w:i/>
        </w:rPr>
        <w:t xml:space="preserve">", </w:t>
      </w:r>
      <w:hyperlink r:id="rId9" w:history="1">
        <w:r w:rsidRPr="003F0BA7">
          <w:rPr>
            <w:rStyle w:val="a6"/>
          </w:rPr>
          <w:t>постановлением</w:t>
        </w:r>
      </w:hyperlink>
      <w:r w:rsidRPr="003F0BA7">
        <w:t xml:space="preserve"> администрации </w:t>
      </w:r>
      <w:r w:rsidR="003F0BA7" w:rsidRPr="003F0BA7">
        <w:t xml:space="preserve"> муниципального образования Асерховское сельское  Собинского района Владимирской области  от 20.06.2013 N 5</w:t>
      </w:r>
      <w:r w:rsidRPr="003F0BA7">
        <w:t xml:space="preserve">7 "Об утверждении Порядка разработки и утверждения административных регламентов предоставления </w:t>
      </w:r>
      <w:r w:rsidR="003F0BA7" w:rsidRPr="003F0BA7">
        <w:t>муниципальных услуг</w:t>
      </w:r>
      <w:proofErr w:type="gramEnd"/>
      <w:r w:rsidR="003F0BA7" w:rsidRPr="003F0BA7">
        <w:t xml:space="preserve"> и исполнения муниципальных функций</w:t>
      </w:r>
      <w:r w:rsidRPr="003F0BA7">
        <w:t xml:space="preserve">" </w:t>
      </w:r>
      <w:r>
        <w:t>в целях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порядок, сроки и последовательность действий при предоставлении муниципальной услуги.</w:t>
      </w:r>
    </w:p>
    <w:p w:rsidR="007E7F4A" w:rsidRDefault="007E7F4A" w:rsidP="003F0BA7">
      <w:pPr>
        <w:jc w:val="both"/>
      </w:pPr>
      <w:bookmarkStart w:id="0" w:name="sub_1002"/>
      <w:r>
        <w:t>2. Заявителями на получение муниципальной услуги являются:</w:t>
      </w:r>
    </w:p>
    <w:bookmarkEnd w:id="0"/>
    <w:p w:rsidR="007E7F4A" w:rsidRDefault="007E7F4A" w:rsidP="003F0BA7">
      <w:pPr>
        <w:jc w:val="both"/>
      </w:pPr>
      <w:r>
        <w:t>Граждане, использующие коммунальные услуги для личных, семейных, домашних и иных нужд, не связанных с осуществлением предпринимательской деятельности.</w:t>
      </w:r>
    </w:p>
    <w:p w:rsidR="007E7F4A" w:rsidRDefault="007E7F4A" w:rsidP="003F0BA7">
      <w:pPr>
        <w:jc w:val="both"/>
      </w:pPr>
      <w:r>
        <w:t>3. Информация о порядке и процедуре предоставления муниципальной услуги, контактных телефонах, сведения о графике (режиме работы) предоставляется в администрации МО Асерховское (далее – Администрация)  при личном обращении заявителя, письменно, включая обращение в электронной форме или по телефону.</w:t>
      </w:r>
    </w:p>
    <w:p w:rsidR="007E7F4A" w:rsidRPr="007E7F4A" w:rsidRDefault="007E7F4A" w:rsidP="003F0BA7">
      <w:pPr>
        <w:jc w:val="both"/>
        <w:rPr>
          <w:i/>
        </w:rPr>
      </w:pPr>
      <w:bookmarkStart w:id="1" w:name="sub_10032"/>
      <w:r>
        <w:t xml:space="preserve">Информация о предоставлении муниципальной услуги размещается на </w:t>
      </w:r>
      <w:hyperlink r:id="rId10" w:history="1">
        <w:r>
          <w:rPr>
            <w:rStyle w:val="a6"/>
          </w:rPr>
          <w:t>Едином портале</w:t>
        </w:r>
      </w:hyperlink>
      <w:r>
        <w:t xml:space="preserve"> государственных и муниципальных услуг (функций), а также официальном сайте </w:t>
      </w:r>
      <w:bookmarkEnd w:id="1"/>
      <w:r w:rsidRPr="007E7F4A">
        <w:rPr>
          <w:i/>
          <w:lang w:val="en-US"/>
        </w:rPr>
        <w:t>http</w:t>
      </w:r>
      <w:r w:rsidRPr="007E7F4A">
        <w:rPr>
          <w:i/>
        </w:rPr>
        <w:t>://</w:t>
      </w:r>
      <w:proofErr w:type="spellStart"/>
      <w:r w:rsidRPr="007E7F4A">
        <w:rPr>
          <w:i/>
        </w:rPr>
        <w:t>асерховское.рф</w:t>
      </w:r>
      <w:proofErr w:type="spellEnd"/>
      <w:r w:rsidRPr="007E7F4A">
        <w:rPr>
          <w:i/>
        </w:rPr>
        <w:t>.</w:t>
      </w:r>
    </w:p>
    <w:p w:rsidR="007E7F4A" w:rsidRPr="007E7F4A" w:rsidRDefault="007E7F4A" w:rsidP="003F0BA7">
      <w:pPr>
        <w:jc w:val="both"/>
        <w:rPr>
          <w:i/>
        </w:rPr>
      </w:pPr>
      <w:r>
        <w:t xml:space="preserve">На </w:t>
      </w:r>
      <w:hyperlink r:id="rId11" w:history="1">
        <w:r>
          <w:rPr>
            <w:rStyle w:val="a6"/>
          </w:rPr>
          <w:t>Едином портале</w:t>
        </w:r>
      </w:hyperlink>
      <w:r>
        <w:t xml:space="preserve"> государственных и муниципальных услуг (функций), официальном сайте </w:t>
      </w:r>
      <w:hyperlink r:id="rId12" w:history="1">
        <w:r w:rsidRPr="007E7F4A">
          <w:rPr>
            <w:rStyle w:val="af0"/>
            <w:color w:val="auto"/>
            <w:lang w:val="en-US"/>
          </w:rPr>
          <w:t>http</w:t>
        </w:r>
        <w:r w:rsidRPr="007E7F4A">
          <w:rPr>
            <w:rStyle w:val="af0"/>
            <w:color w:val="auto"/>
          </w:rPr>
          <w:t>://асерховское.рф</w:t>
        </w:r>
      </w:hyperlink>
      <w:r w:rsidRPr="007E7F4A">
        <w:t>.</w:t>
      </w:r>
      <w:r>
        <w:rPr>
          <w:i/>
        </w:rPr>
        <w:t xml:space="preserve"> </w:t>
      </w:r>
      <w:r>
        <w:t>размещается следующая информация:</w:t>
      </w:r>
    </w:p>
    <w:p w:rsidR="007E7F4A" w:rsidRDefault="007E7F4A" w:rsidP="003F0BA7">
      <w:pPr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7E7F4A" w:rsidRDefault="007E7F4A" w:rsidP="003F0BA7">
      <w:pPr>
        <w:jc w:val="both"/>
      </w:pPr>
      <w:r>
        <w:t>2) круг заявителей;</w:t>
      </w:r>
    </w:p>
    <w:p w:rsidR="007E7F4A" w:rsidRDefault="007E7F4A" w:rsidP="003F0BA7">
      <w:pPr>
        <w:jc w:val="both"/>
      </w:pPr>
      <w:r>
        <w:t>3) срок предоставления муниципальной услуги;</w:t>
      </w:r>
    </w:p>
    <w:p w:rsidR="007E7F4A" w:rsidRDefault="007E7F4A" w:rsidP="003F0BA7">
      <w:pPr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E7F4A" w:rsidRDefault="007E7F4A" w:rsidP="003F0BA7">
      <w:pPr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7E7F4A" w:rsidRDefault="007E7F4A" w:rsidP="003F0BA7">
      <w:pPr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E7F4A" w:rsidRDefault="007E7F4A" w:rsidP="003F0BA7">
      <w:pPr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7E7F4A" w:rsidRDefault="007E7F4A" w:rsidP="003F0BA7">
      <w:pPr>
        <w:jc w:val="both"/>
      </w:pPr>
      <w:r>
        <w:t xml:space="preserve">Информация на </w:t>
      </w:r>
      <w:hyperlink r:id="rId13" w:history="1">
        <w:r>
          <w:rPr>
            <w:rStyle w:val="a6"/>
          </w:rPr>
          <w:t>Едином портале</w:t>
        </w:r>
      </w:hyperlink>
      <w:r>
        <w:t xml:space="preserve"> государственных и муниципальных услуг (функций), официальном сайте </w:t>
      </w:r>
      <w:r w:rsidRPr="007E7F4A">
        <w:rPr>
          <w:lang w:val="en-US"/>
        </w:rPr>
        <w:t>http</w:t>
      </w:r>
      <w:r w:rsidRPr="007E7F4A">
        <w:t>://</w:t>
      </w:r>
      <w:proofErr w:type="spellStart"/>
      <w:r w:rsidRPr="007E7F4A">
        <w:t>асерховское.рф</w:t>
      </w:r>
      <w:proofErr w:type="spellEnd"/>
      <w:r w:rsidRPr="007E7F4A">
        <w:t>.</w:t>
      </w:r>
      <w: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7E7F4A" w:rsidRDefault="007E7F4A" w:rsidP="003F0BA7">
      <w:pPr>
        <w:jc w:val="both"/>
      </w:pPr>
      <w:proofErr w:type="gramStart"/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E7F4A" w:rsidRDefault="007E7F4A" w:rsidP="003F0BA7">
      <w:pPr>
        <w:jc w:val="both"/>
      </w:pPr>
      <w:bookmarkStart w:id="2" w:name="sub_10033"/>
      <w:r>
        <w:t>В случае невозможности личной явки заявителя за получением муниципальной услуги его интересы может представлять иное лицо при предъявлении паспорта или иного документа, удостоверяющего личность гражданина, согласно полномочиям доверенности, оформленной в соответствии с требованиями действующего законодательства. Интересы недееспособных граждан представляет законный представитель - опекун на основании постановления о назначении опеки; интересы несовершеннолетних граждан представляют законные представители - родители, усыновители, опекуны.</w:t>
      </w:r>
    </w:p>
    <w:p w:rsidR="007E7F4A" w:rsidRDefault="007E7F4A" w:rsidP="003F0BA7">
      <w:pPr>
        <w:jc w:val="both"/>
      </w:pPr>
      <w:bookmarkStart w:id="3" w:name="sub_20001"/>
      <w:bookmarkEnd w:id="2"/>
      <w:r>
        <w:t xml:space="preserve">Порядок информирования о правилах предоставления муниципальной услуги включает в себя размещение данного административного регламента на </w:t>
      </w:r>
      <w:hyperlink r:id="rId14" w:history="1">
        <w:r>
          <w:rPr>
            <w:rStyle w:val="a6"/>
          </w:rPr>
          <w:t>официальном сайте</w:t>
        </w:r>
      </w:hyperlink>
      <w:r>
        <w:t xml:space="preserve"> администрации</w:t>
      </w:r>
    </w:p>
    <w:bookmarkEnd w:id="3"/>
    <w:p w:rsidR="007E7F4A" w:rsidRDefault="007E7F4A" w:rsidP="003F0BA7">
      <w:pPr>
        <w:jc w:val="both"/>
      </w:pPr>
      <w:r>
        <w:t>4. Местонахождение: Владимирская область, Собинский район, п. Асерхово, ул. Лесной проспект, д. 3а.</w:t>
      </w:r>
    </w:p>
    <w:p w:rsidR="007E7F4A" w:rsidRDefault="007E7F4A" w:rsidP="003F0BA7">
      <w:pPr>
        <w:jc w:val="both"/>
      </w:pPr>
      <w:r>
        <w:t xml:space="preserve">Телефоны для справок: 49(242) 39-1-71. </w:t>
      </w:r>
    </w:p>
    <w:p w:rsidR="007E7F4A" w:rsidRPr="00020FEB" w:rsidRDefault="007E7F4A" w:rsidP="003F0BA7">
      <w:pPr>
        <w:jc w:val="both"/>
        <w:rPr>
          <w:i/>
        </w:rPr>
      </w:pPr>
      <w:r>
        <w:t xml:space="preserve">Адрес интернет-сайта: </w:t>
      </w:r>
      <w:r w:rsidRPr="00020FEB">
        <w:rPr>
          <w:i/>
          <w:lang w:val="en-US"/>
        </w:rPr>
        <w:t>http</w:t>
      </w:r>
      <w:r w:rsidRPr="00020FEB">
        <w:rPr>
          <w:i/>
        </w:rPr>
        <w:t>://</w:t>
      </w:r>
      <w:proofErr w:type="spellStart"/>
      <w:r w:rsidRPr="00020FEB">
        <w:rPr>
          <w:i/>
        </w:rPr>
        <w:t>асерховское.рф</w:t>
      </w:r>
      <w:proofErr w:type="spellEnd"/>
      <w:r w:rsidRPr="00020FEB">
        <w:rPr>
          <w:i/>
        </w:rPr>
        <w:t>.</w:t>
      </w:r>
    </w:p>
    <w:p w:rsidR="007E7F4A" w:rsidRPr="003F0BA7" w:rsidRDefault="007E7F4A" w:rsidP="003F0BA7">
      <w:pPr>
        <w:jc w:val="both"/>
      </w:pPr>
      <w:r w:rsidRPr="007E7F4A">
        <w:rPr>
          <w:lang w:val="en-US"/>
        </w:rPr>
        <w:t>E</w:t>
      </w:r>
      <w:r w:rsidRPr="003F0BA7">
        <w:t>-</w:t>
      </w:r>
      <w:r w:rsidRPr="007E7F4A">
        <w:rPr>
          <w:lang w:val="en-US"/>
        </w:rPr>
        <w:t>mail</w:t>
      </w:r>
      <w:r w:rsidRPr="003F0BA7">
        <w:t xml:space="preserve">: </w:t>
      </w:r>
      <w:proofErr w:type="spellStart"/>
      <w:r w:rsidR="00020FEB">
        <w:rPr>
          <w:lang w:val="en-US"/>
        </w:rPr>
        <w:t>aseradm</w:t>
      </w:r>
      <w:proofErr w:type="spellEnd"/>
      <w:r w:rsidR="00020FEB" w:rsidRPr="003F0BA7">
        <w:t>@</w:t>
      </w:r>
      <w:proofErr w:type="spellStart"/>
      <w:r w:rsidR="00020FEB">
        <w:rPr>
          <w:lang w:val="en-US"/>
        </w:rPr>
        <w:t>yandex</w:t>
      </w:r>
      <w:proofErr w:type="spellEnd"/>
      <w:r w:rsidR="00020FEB" w:rsidRPr="003F0BA7">
        <w:t>.</w:t>
      </w:r>
      <w:proofErr w:type="spellStart"/>
      <w:r w:rsidR="00020FEB">
        <w:rPr>
          <w:lang w:val="en-US"/>
        </w:rPr>
        <w:t>ru</w:t>
      </w:r>
      <w:proofErr w:type="spellEnd"/>
    </w:p>
    <w:p w:rsidR="007E7F4A" w:rsidRDefault="007E7F4A" w:rsidP="003F0BA7">
      <w:pPr>
        <w:jc w:val="both"/>
      </w:pPr>
      <w:bookmarkStart w:id="4" w:name="sub_1005"/>
      <w:r>
        <w:t>5. Графи</w:t>
      </w:r>
      <w:r w:rsidR="00020FEB">
        <w:t>к работы: ежедневно с 8.00 до 1</w:t>
      </w:r>
      <w:r w:rsidR="00020FEB" w:rsidRPr="00020FEB">
        <w:t>6</w:t>
      </w:r>
      <w:r w:rsidR="00020FEB">
        <w:t>.</w:t>
      </w:r>
      <w:r w:rsidR="00020FEB" w:rsidRPr="00020FEB">
        <w:t>15</w:t>
      </w:r>
      <w:r>
        <w:t>, перерыв на обед с 12.00 до 13.00. Выходные дни - суббота, воскресенье.</w:t>
      </w:r>
    </w:p>
    <w:bookmarkEnd w:id="4"/>
    <w:p w:rsidR="007E7F4A" w:rsidRDefault="007E7F4A" w:rsidP="003F0BA7">
      <w:pPr>
        <w:jc w:val="both"/>
      </w:pPr>
    </w:p>
    <w:p w:rsidR="007E7F4A" w:rsidRDefault="007E7F4A" w:rsidP="007E7F4A">
      <w:pPr>
        <w:pStyle w:val="1"/>
      </w:pPr>
      <w:bookmarkStart w:id="5" w:name="sub_1200"/>
      <w:r>
        <w:t>Стандарты предоставления муниципальной услуги</w:t>
      </w:r>
    </w:p>
    <w:bookmarkEnd w:id="5"/>
    <w:p w:rsidR="007E7F4A" w:rsidRDefault="007E7F4A" w:rsidP="007E7F4A">
      <w:pPr>
        <w:pStyle w:val="1"/>
      </w:pPr>
    </w:p>
    <w:p w:rsidR="007E7F4A" w:rsidRPr="003F0BA7" w:rsidRDefault="007E7F4A" w:rsidP="003F0BA7">
      <w:pPr>
        <w:jc w:val="both"/>
      </w:pPr>
      <w:bookmarkStart w:id="6" w:name="sub_1006"/>
      <w:r w:rsidRPr="003F0BA7">
        <w:t>6. Наименование муниципальной услуги: предоставление информации о порядке предоставления жилищно-коммунальных услуг населению.</w:t>
      </w:r>
    </w:p>
    <w:bookmarkEnd w:id="6"/>
    <w:p w:rsidR="00020FEB" w:rsidRPr="003F0BA7" w:rsidRDefault="007E7F4A" w:rsidP="003F0BA7">
      <w:pPr>
        <w:jc w:val="both"/>
      </w:pPr>
      <w:r w:rsidRPr="003F0BA7">
        <w:t>7. Муниципальная услуга пре</w:t>
      </w:r>
      <w:r w:rsidR="00020FEB" w:rsidRPr="003F0BA7">
        <w:t>доставляется администрацией муниципального образования Асерховское Собинского района</w:t>
      </w:r>
      <w:r w:rsidRPr="003F0BA7">
        <w:t xml:space="preserve">. </w:t>
      </w:r>
      <w:bookmarkStart w:id="7" w:name="sub_1008"/>
    </w:p>
    <w:p w:rsidR="007E7F4A" w:rsidRPr="003F0BA7" w:rsidRDefault="007E7F4A" w:rsidP="003F0BA7">
      <w:pPr>
        <w:jc w:val="both"/>
      </w:pPr>
      <w:r w:rsidRPr="003F0BA7">
        <w:t xml:space="preserve">8. Результатом предоставления муниципальной услуги является предоставление информации о порядке предоставления жилищно-коммунальных услуг населению </w:t>
      </w:r>
      <w:r w:rsidR="00020FEB" w:rsidRPr="003F0BA7">
        <w:t>администрацией МО Асерховское.</w:t>
      </w:r>
    </w:p>
    <w:p w:rsidR="007E7F4A" w:rsidRPr="003F0BA7" w:rsidRDefault="007E7F4A" w:rsidP="003F0BA7">
      <w:pPr>
        <w:jc w:val="both"/>
      </w:pPr>
      <w:bookmarkStart w:id="8" w:name="sub_1009"/>
      <w:bookmarkEnd w:id="7"/>
      <w:r w:rsidRPr="003F0BA7">
        <w:t>9. Срок предоставления муниципальной услуги:</w:t>
      </w:r>
    </w:p>
    <w:bookmarkEnd w:id="8"/>
    <w:p w:rsidR="007E7F4A" w:rsidRPr="003F0BA7" w:rsidRDefault="007E7F4A" w:rsidP="003F0BA7">
      <w:pPr>
        <w:jc w:val="both"/>
      </w:pPr>
      <w:r w:rsidRPr="003F0BA7">
        <w:t>При индивидуальном письменном информировании ответ подготавливается и направляется заявителю в кратчайшие сроки, но не более 30 дней со дня регистрации письменного обращения.</w:t>
      </w:r>
    </w:p>
    <w:p w:rsidR="007E7F4A" w:rsidRPr="003F0BA7" w:rsidRDefault="007E7F4A" w:rsidP="003F0BA7">
      <w:pPr>
        <w:jc w:val="both"/>
      </w:pPr>
      <w:r w:rsidRPr="003F0BA7">
        <w:t>При устном обращении муниципальная услуга предоставляется непосредственно в момент обращения.</w:t>
      </w:r>
    </w:p>
    <w:p w:rsidR="007E7F4A" w:rsidRPr="003F0BA7" w:rsidRDefault="007E7F4A" w:rsidP="003F0BA7">
      <w:pPr>
        <w:jc w:val="both"/>
      </w:pPr>
      <w:r w:rsidRPr="003F0BA7">
        <w:t xml:space="preserve">10. Предоставление муниципальной услуги осуществляется в соответствии </w:t>
      </w:r>
      <w:proofErr w:type="gramStart"/>
      <w:r w:rsidRPr="003F0BA7">
        <w:t>с</w:t>
      </w:r>
      <w:proofErr w:type="gramEnd"/>
      <w:r w:rsidRPr="003F0BA7">
        <w:t>:</w:t>
      </w:r>
    </w:p>
    <w:p w:rsidR="007E7F4A" w:rsidRPr="003F0BA7" w:rsidRDefault="007E7F4A" w:rsidP="003F0BA7">
      <w:pPr>
        <w:jc w:val="both"/>
      </w:pPr>
      <w:r w:rsidRPr="003F0BA7">
        <w:t xml:space="preserve">- </w:t>
      </w:r>
      <w:hyperlink r:id="rId15" w:history="1">
        <w:r w:rsidRPr="003F0BA7">
          <w:rPr>
            <w:rStyle w:val="a6"/>
          </w:rPr>
          <w:t>Конституцией</w:t>
        </w:r>
      </w:hyperlink>
      <w:r w:rsidRPr="003F0BA7">
        <w:t xml:space="preserve"> Российской Федерации;</w:t>
      </w:r>
    </w:p>
    <w:p w:rsidR="007E7F4A" w:rsidRPr="003F0BA7" w:rsidRDefault="007E7F4A" w:rsidP="003F0BA7">
      <w:pPr>
        <w:jc w:val="both"/>
      </w:pPr>
      <w:r w:rsidRPr="003F0BA7">
        <w:t xml:space="preserve">- </w:t>
      </w:r>
      <w:hyperlink r:id="rId16" w:history="1">
        <w:r w:rsidRPr="003F0BA7">
          <w:rPr>
            <w:rStyle w:val="a6"/>
          </w:rPr>
          <w:t>Федеральным Законом</w:t>
        </w:r>
      </w:hyperlink>
      <w:r w:rsidRPr="003F0BA7">
        <w:t xml:space="preserve"> от 06.10.2003 года N 131-ФЗ "Об общих принципах организации местного самоуправления в Российской Федерации";</w:t>
      </w:r>
    </w:p>
    <w:p w:rsidR="007E7F4A" w:rsidRPr="003F0BA7" w:rsidRDefault="007E7F4A" w:rsidP="003F0BA7">
      <w:pPr>
        <w:jc w:val="both"/>
      </w:pPr>
      <w:r w:rsidRPr="003F0BA7">
        <w:t xml:space="preserve">- </w:t>
      </w:r>
      <w:hyperlink r:id="rId17" w:history="1">
        <w:r w:rsidRPr="003F0BA7">
          <w:rPr>
            <w:rStyle w:val="a6"/>
          </w:rPr>
          <w:t>Жилищным кодексом</w:t>
        </w:r>
      </w:hyperlink>
      <w:r w:rsidRPr="003F0BA7">
        <w:t xml:space="preserve"> Российской Федерации;</w:t>
      </w:r>
    </w:p>
    <w:p w:rsidR="007E7F4A" w:rsidRPr="003F0BA7" w:rsidRDefault="007E7F4A" w:rsidP="003F0BA7">
      <w:pPr>
        <w:jc w:val="both"/>
      </w:pPr>
      <w:r w:rsidRPr="003F0BA7">
        <w:t xml:space="preserve">- </w:t>
      </w:r>
      <w:hyperlink r:id="rId18" w:history="1">
        <w:r w:rsidRPr="003F0BA7">
          <w:rPr>
            <w:rStyle w:val="a6"/>
          </w:rPr>
          <w:t>Федеральным Законом</w:t>
        </w:r>
      </w:hyperlink>
      <w:r w:rsidRPr="003F0BA7">
        <w:t xml:space="preserve"> от 02.05.2006 года N 59-ФЗ "О порядке рассмотрения обращений граждан Российской Федерации";</w:t>
      </w:r>
    </w:p>
    <w:p w:rsidR="007E7F4A" w:rsidRPr="003F0BA7" w:rsidRDefault="007E7F4A" w:rsidP="003F0BA7">
      <w:pPr>
        <w:jc w:val="both"/>
      </w:pPr>
      <w:r w:rsidRPr="003F0BA7">
        <w:t xml:space="preserve">- </w:t>
      </w:r>
      <w:hyperlink r:id="rId19" w:history="1">
        <w:r w:rsidRPr="003F0BA7">
          <w:rPr>
            <w:rStyle w:val="a6"/>
          </w:rPr>
          <w:t>постановлением</w:t>
        </w:r>
      </w:hyperlink>
      <w:r w:rsidRPr="003F0BA7">
        <w:t xml:space="preserve"> Правительства Российской Федерации от 06.05.2011 г. N 354 "О предоставлении коммунальных услуг собственникам и пользователям помещений в многоквартирных домах и жилых домов";</w:t>
      </w:r>
    </w:p>
    <w:p w:rsidR="007E7F4A" w:rsidRPr="003F0BA7" w:rsidRDefault="007E7F4A" w:rsidP="003F0BA7">
      <w:pPr>
        <w:jc w:val="both"/>
      </w:pPr>
      <w:bookmarkStart w:id="9" w:name="sub_10105"/>
      <w:r w:rsidRPr="003F0BA7">
        <w:t xml:space="preserve">- </w:t>
      </w:r>
      <w:hyperlink r:id="rId20" w:history="1">
        <w:r w:rsidRPr="003F0BA7">
          <w:rPr>
            <w:rStyle w:val="a6"/>
          </w:rPr>
          <w:t>Федеральным законом</w:t>
        </w:r>
      </w:hyperlink>
      <w:r w:rsidRPr="003F0BA7">
        <w:t xml:space="preserve"> от 27.07.2010 г. N 210-ФЗ "Об организации предоставления государственных и муниципальных услуг";</w:t>
      </w:r>
    </w:p>
    <w:bookmarkEnd w:id="9"/>
    <w:p w:rsidR="007E7F4A" w:rsidRPr="003F0BA7" w:rsidRDefault="007E7F4A" w:rsidP="003F0BA7">
      <w:pPr>
        <w:jc w:val="both"/>
      </w:pPr>
      <w:r w:rsidRPr="003F0BA7">
        <w:t xml:space="preserve">- </w:t>
      </w:r>
      <w:hyperlink r:id="rId21" w:history="1">
        <w:r w:rsidRPr="003F0BA7">
          <w:rPr>
            <w:rStyle w:val="a6"/>
          </w:rPr>
          <w:t>Федеральным законом</w:t>
        </w:r>
      </w:hyperlink>
      <w:r w:rsidRPr="003F0BA7">
        <w:t xml:space="preserve"> от 09 февраля 2009 г. N 8-ФЗ "Об обеспечении доступа к информации о деятельности государственных органов и органов местного самоуправления".</w:t>
      </w:r>
    </w:p>
    <w:p w:rsidR="007E7F4A" w:rsidRPr="003F0BA7" w:rsidRDefault="007E7F4A" w:rsidP="003F0BA7">
      <w:pPr>
        <w:jc w:val="both"/>
      </w:pPr>
      <w:r w:rsidRPr="003F0BA7">
        <w:t xml:space="preserve">11. Для получения муниципальной услуги заявитель подает заявление на имя </w:t>
      </w:r>
      <w:r w:rsidR="00020FEB" w:rsidRPr="003F0BA7">
        <w:t>главы администрации</w:t>
      </w:r>
      <w:r w:rsidRPr="003F0BA7">
        <w:t xml:space="preserve"> (</w:t>
      </w:r>
      <w:hyperlink w:anchor="sub_20000" w:history="1">
        <w:r w:rsidRPr="003F0BA7">
          <w:rPr>
            <w:rStyle w:val="a6"/>
          </w:rPr>
          <w:t>Приложение N 2</w:t>
        </w:r>
      </w:hyperlink>
      <w:r w:rsidRPr="003F0BA7">
        <w:t>).</w:t>
      </w:r>
    </w:p>
    <w:p w:rsidR="007E7F4A" w:rsidRPr="003F0BA7" w:rsidRDefault="007E7F4A" w:rsidP="003F0BA7">
      <w:pPr>
        <w:jc w:val="both"/>
      </w:pPr>
      <w:bookmarkStart w:id="10" w:name="sub_1012"/>
      <w:r w:rsidRPr="003F0BA7">
        <w:t>12. Основания для отказа в приеме заявления:</w:t>
      </w:r>
    </w:p>
    <w:bookmarkEnd w:id="10"/>
    <w:p w:rsidR="007E7F4A" w:rsidRPr="003F0BA7" w:rsidRDefault="007E7F4A" w:rsidP="003F0BA7">
      <w:pPr>
        <w:jc w:val="both"/>
      </w:pPr>
      <w:r w:rsidRPr="003F0BA7">
        <w:lastRenderedPageBreak/>
        <w:t>- если заявление подано без подписи, без указания фамилии, имени, отчества физического лица и (или) его почтового адреса,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организации;</w:t>
      </w:r>
    </w:p>
    <w:p w:rsidR="007E7F4A" w:rsidRPr="003F0BA7" w:rsidRDefault="007E7F4A" w:rsidP="003F0BA7">
      <w:pPr>
        <w:jc w:val="both"/>
      </w:pPr>
      <w:r w:rsidRPr="003F0BA7">
        <w:t>- если заявление не поддается прочтению, содержит нецензурные или оскорбительные выражения.</w:t>
      </w:r>
    </w:p>
    <w:p w:rsidR="007E7F4A" w:rsidRPr="003F0BA7" w:rsidRDefault="007E7F4A" w:rsidP="003F0BA7">
      <w:pPr>
        <w:jc w:val="both"/>
      </w:pPr>
      <w:bookmarkStart w:id="11" w:name="sub_1013"/>
      <w:r w:rsidRPr="003F0BA7">
        <w:t>13. Основанием для отказа в предоставлении муниципальной услуги является:</w:t>
      </w:r>
    </w:p>
    <w:bookmarkEnd w:id="11"/>
    <w:p w:rsidR="007E7F4A" w:rsidRPr="003F0BA7" w:rsidRDefault="007E7F4A" w:rsidP="003F0BA7">
      <w:pPr>
        <w:jc w:val="both"/>
      </w:pPr>
      <w:r w:rsidRPr="003F0BA7">
        <w:t>- обращение по вопросам, рассмотрение которых не входит в компетенцию организации, исполняющей муниципальную услугу;</w:t>
      </w:r>
    </w:p>
    <w:p w:rsidR="007E7F4A" w:rsidRPr="003F0BA7" w:rsidRDefault="007E7F4A" w:rsidP="003F0BA7">
      <w:pPr>
        <w:jc w:val="both"/>
      </w:pPr>
      <w:r w:rsidRPr="003F0BA7">
        <w:t>- о представлении сведений, которые не подлежат разглашению в соответствии с законодательством Российской Федерации, сведений конфиденциального характера.</w:t>
      </w:r>
    </w:p>
    <w:p w:rsidR="007E7F4A" w:rsidRPr="003F0BA7" w:rsidRDefault="007E7F4A" w:rsidP="003F0BA7">
      <w:pPr>
        <w:jc w:val="both"/>
      </w:pPr>
      <w:bookmarkStart w:id="12" w:name="sub_1014"/>
      <w:r w:rsidRPr="003F0BA7">
        <w:t>14. Предоставление муниципальной услуги осуществляется на бесплатной основе.</w:t>
      </w:r>
    </w:p>
    <w:p w:rsidR="007E7F4A" w:rsidRPr="003F0BA7" w:rsidRDefault="007E7F4A" w:rsidP="003F0BA7">
      <w:pPr>
        <w:jc w:val="both"/>
      </w:pPr>
      <w:bookmarkStart w:id="13" w:name="sub_1015"/>
      <w:bookmarkEnd w:id="12"/>
      <w:r w:rsidRPr="003F0BA7">
        <w:t>15. Максимальный срок ожидания в очереди для получения муниципальной услуги не должен превышать 15 минут.</w:t>
      </w:r>
    </w:p>
    <w:bookmarkEnd w:id="13"/>
    <w:p w:rsidR="007E7F4A" w:rsidRPr="003F0BA7" w:rsidRDefault="007E7F4A" w:rsidP="003F0BA7">
      <w:pPr>
        <w:jc w:val="both"/>
      </w:pPr>
      <w:r w:rsidRPr="003F0BA7">
        <w:t xml:space="preserve">16. Срок регистрации заявления, поданного </w:t>
      </w:r>
      <w:r w:rsidR="00596904" w:rsidRPr="003F0BA7">
        <w:t xml:space="preserve">в администрацию </w:t>
      </w:r>
      <w:r w:rsidRPr="003F0BA7">
        <w:t xml:space="preserve"> не более 1 рабочего дня.</w:t>
      </w:r>
    </w:p>
    <w:p w:rsidR="007E7F4A" w:rsidRPr="003F0BA7" w:rsidRDefault="007E7F4A" w:rsidP="003F0BA7">
      <w:pPr>
        <w:jc w:val="both"/>
      </w:pPr>
      <w:r w:rsidRPr="003F0BA7">
        <w:t>17. Для ожидания приема и заполнения, необходимых для предоставления муниципальной услуги документов, гражданам отводятся места, оборудованные стульями, столами и снабженные канцелярскими принадлежностями, необходимыми для оформления документов.</w:t>
      </w:r>
    </w:p>
    <w:p w:rsidR="007E7F4A" w:rsidRPr="003F0BA7" w:rsidRDefault="007E7F4A" w:rsidP="003F0BA7">
      <w:pPr>
        <w:jc w:val="both"/>
      </w:pPr>
      <w:bookmarkStart w:id="14" w:name="sub_10172"/>
      <w:r w:rsidRPr="003F0BA7">
        <w:t xml:space="preserve">В местах предоставления муниципальной услуги предусматривается оборудование доступных </w:t>
      </w:r>
      <w:r w:rsidR="00596904" w:rsidRPr="003F0BA7">
        <w:t>мест общественного пользования</w:t>
      </w:r>
      <w:proofErr w:type="gramStart"/>
      <w:r w:rsidR="00596904" w:rsidRPr="003F0BA7">
        <w:t xml:space="preserve"> </w:t>
      </w:r>
      <w:r w:rsidRPr="003F0BA7">
        <w:t>.</w:t>
      </w:r>
      <w:proofErr w:type="gramEnd"/>
    </w:p>
    <w:bookmarkEnd w:id="14"/>
    <w:p w:rsidR="00596904" w:rsidRPr="003F0BA7" w:rsidRDefault="007E7F4A" w:rsidP="003F0BA7">
      <w:pPr>
        <w:autoSpaceDE w:val="0"/>
        <w:jc w:val="both"/>
        <w:rPr>
          <w:color w:val="000000"/>
        </w:rPr>
      </w:pPr>
      <w:r w:rsidRPr="003F0BA7">
        <w:t xml:space="preserve">18. </w:t>
      </w:r>
      <w:bookmarkStart w:id="15" w:name="sub_10181"/>
      <w:r w:rsidR="00596904" w:rsidRPr="003F0BA7">
        <w:rPr>
          <w:bCs/>
        </w:rPr>
        <w:t>« Требования</w:t>
      </w:r>
      <w:r w:rsidR="00596904" w:rsidRPr="003F0BA7">
        <w:t xml:space="preserve"> </w:t>
      </w:r>
      <w:r w:rsidR="00596904" w:rsidRPr="003F0BA7">
        <w:rPr>
          <w:bCs/>
        </w:rPr>
        <w:t>к обеспечению доступности для инвалидов помещений, в которых предоставляются муниципальные услуги».</w:t>
      </w:r>
    </w:p>
    <w:p w:rsidR="00596904" w:rsidRPr="003F0BA7" w:rsidRDefault="00596904" w:rsidP="003F0BA7">
      <w:pPr>
        <w:tabs>
          <w:tab w:val="left" w:pos="709"/>
          <w:tab w:val="left" w:pos="993"/>
        </w:tabs>
        <w:jc w:val="both"/>
      </w:pPr>
      <w:r w:rsidRPr="003F0BA7">
        <w:t xml:space="preserve">    Администрация муниципального образования Асерховское сельское поселение, предоставляющая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возможность беспрепятственного входа в объекты и выхода из них;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содействие со стороны должностных лиц, при необходимости, инвалиду при входе в объект и выходе из него;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оборудование на прилегающих к зданию территориях мест для парковки автотранспортных средств инвалидов;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</w:t>
      </w:r>
      <w:r>
        <w:t xml:space="preserve"> </w:t>
      </w:r>
      <w:proofErr w:type="spellStart"/>
      <w:r w:rsidR="00596904" w:rsidRPr="003F0BA7">
        <w:t>ассистивных</w:t>
      </w:r>
      <w:proofErr w:type="spellEnd"/>
      <w:r w:rsidR="00596904" w:rsidRPr="003F0BA7">
        <w:t xml:space="preserve"> и вспомогательных технологий, а также сменного кресла-коляски;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проведение инструктажа должностных лиц, осуществляющих первичный контакт с  получателями услуги, по вопросам работы с инвалидами;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</w:t>
      </w:r>
      <w:r w:rsidR="00596904" w:rsidRPr="003F0BA7">
        <w:lastRenderedPageBreak/>
        <w:t>оформлением необходимых для ее предоставления документов, ознакомлением инвалидов с размещением 'кабинетов, последовательностью действий, необходимых для получения услуги;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 xml:space="preserve">обеспечение допуска </w:t>
      </w:r>
      <w:proofErr w:type="spellStart"/>
      <w:r w:rsidR="00596904" w:rsidRPr="003F0BA7">
        <w:t>сурдопереводчика</w:t>
      </w:r>
      <w:proofErr w:type="spellEnd"/>
      <w:r w:rsidR="00596904" w:rsidRPr="003F0BA7">
        <w:t xml:space="preserve">, </w:t>
      </w:r>
      <w:proofErr w:type="spellStart"/>
      <w:r w:rsidR="00596904" w:rsidRPr="003F0BA7">
        <w:t>тифлосурдопереводчика</w:t>
      </w:r>
      <w:proofErr w:type="spellEnd"/>
      <w:r w:rsidR="00596904" w:rsidRPr="003F0BA7">
        <w:t>, а также иного лица, владеющего жестовым языком;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обеспечение условий доступности для инвалидов по зрению официальных сайтов органа местного самоуправления  в информационно-телекоммуникационной сети "Интернет";</w:t>
      </w:r>
    </w:p>
    <w:p w:rsidR="00596904" w:rsidRPr="003F0BA7" w:rsidRDefault="00596904" w:rsidP="003F0BA7">
      <w:pPr>
        <w:tabs>
          <w:tab w:val="left" w:pos="709"/>
          <w:tab w:val="left" w:pos="993"/>
        </w:tabs>
        <w:jc w:val="both"/>
      </w:pPr>
      <w:r w:rsidRPr="003F0BA7">
        <w:rPr>
          <w:i/>
          <w:iCs/>
        </w:rPr>
        <w:t xml:space="preserve"> </w:t>
      </w:r>
      <w:r w:rsidR="008A103A">
        <w:rPr>
          <w:i/>
          <w:iCs/>
        </w:rPr>
        <w:tab/>
      </w:r>
      <w:r w:rsidRPr="003F0BA7">
        <w:t>предоставление инвалидам возможности получения муниципальной услуги в электронном  виде с учетом ограничений их жизнедеятельности;</w:t>
      </w:r>
    </w:p>
    <w:p w:rsidR="00596904" w:rsidRPr="003F0BA7" w:rsidRDefault="008A103A" w:rsidP="003F0BA7">
      <w:pPr>
        <w:tabs>
          <w:tab w:val="left" w:pos="709"/>
          <w:tab w:val="left" w:pos="993"/>
        </w:tabs>
        <w:jc w:val="both"/>
      </w:pPr>
      <w:r>
        <w:tab/>
      </w:r>
      <w:r w:rsidR="00596904" w:rsidRPr="003F0BA7">
        <w:t>предоставление, при необходимости, услуги по месту жительства инвалида или в дистанционном режиме;</w:t>
      </w:r>
    </w:p>
    <w:p w:rsidR="00596904" w:rsidRPr="003F0BA7" w:rsidRDefault="00596904" w:rsidP="008A103A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3F0BA7">
        <w:t>оказание должностными лицами администрации муниципального образования Асерховское сельское поселение иной необходимой инвалидам помощи в преодолении барьеров, мешающих получению ими услуг наравне с другими лицами.</w:t>
      </w:r>
    </w:p>
    <w:bookmarkEnd w:id="15"/>
    <w:p w:rsidR="007E7F4A" w:rsidRPr="003F0BA7" w:rsidRDefault="00596904" w:rsidP="003F0BA7">
      <w:pPr>
        <w:jc w:val="both"/>
      </w:pPr>
      <w:r w:rsidRPr="003F0BA7">
        <w:t>19</w:t>
      </w:r>
      <w:r w:rsidR="007E7F4A" w:rsidRPr="003F0BA7">
        <w:t xml:space="preserve">. Заявление о предоставлении муниципальной услуги может быть подано заявителем в электронной форме на адрес электронной почты, указанной в </w:t>
      </w:r>
      <w:hyperlink w:anchor="sub_1004" w:history="1">
        <w:r w:rsidR="007E7F4A" w:rsidRPr="003F0BA7">
          <w:rPr>
            <w:rStyle w:val="a6"/>
          </w:rPr>
          <w:t>пункте 4</w:t>
        </w:r>
      </w:hyperlink>
      <w:r w:rsidR="007E7F4A" w:rsidRPr="003F0BA7">
        <w:t xml:space="preserve"> раздела "Общие положения" настоящего Регламента. В этом случае заявление должно быть удостоверено простой электронной подписью лица, подписавшего документ.</w:t>
      </w:r>
    </w:p>
    <w:p w:rsidR="007E7F4A" w:rsidRPr="003F0BA7" w:rsidRDefault="007E7F4A" w:rsidP="003F0BA7">
      <w:pPr>
        <w:jc w:val="both"/>
      </w:pPr>
      <w:r w:rsidRPr="003F0BA7">
        <w:t>Заявитель может подать заявление о предоставлении муниципальной услуги также из личного кабинета на портале Государственных услуг Владимирской области (</w:t>
      </w:r>
      <w:hyperlink r:id="rId22" w:history="1">
        <w:r w:rsidRPr="003F0BA7">
          <w:rPr>
            <w:rStyle w:val="a6"/>
          </w:rPr>
          <w:t>rgu33.avo.ru</w:t>
        </w:r>
      </w:hyperlink>
      <w:r w:rsidRPr="003F0BA7">
        <w:t>) или на портале Государственных услуг Российской Федерации (</w:t>
      </w:r>
      <w:hyperlink r:id="rId23" w:history="1">
        <w:r w:rsidRPr="003F0BA7">
          <w:rPr>
            <w:rStyle w:val="a6"/>
          </w:rPr>
          <w:t>www.gosuslugi.ru</w:t>
        </w:r>
      </w:hyperlink>
      <w:r w:rsidRPr="003F0BA7">
        <w:t>).</w:t>
      </w:r>
    </w:p>
    <w:p w:rsidR="007E7F4A" w:rsidRDefault="007E7F4A" w:rsidP="007E7F4A">
      <w:pPr>
        <w:pStyle w:val="1"/>
      </w:pPr>
      <w:r>
        <w:t>Административные процедуры</w:t>
      </w:r>
    </w:p>
    <w:p w:rsidR="007E7F4A" w:rsidRDefault="007E7F4A" w:rsidP="007E7F4A">
      <w:pPr>
        <w:pStyle w:val="1"/>
      </w:pPr>
    </w:p>
    <w:p w:rsidR="007E7F4A" w:rsidRDefault="007E7F4A" w:rsidP="008A103A">
      <w:pPr>
        <w:jc w:val="both"/>
      </w:pPr>
      <w:bookmarkStart w:id="16" w:name="sub_1019"/>
      <w:r>
        <w:t xml:space="preserve">19. Предоставление муниципальной услуги включает в себя следующие административные процедуры (Блок-схема - </w:t>
      </w:r>
      <w:hyperlink w:anchor="sub_10000" w:history="1">
        <w:r>
          <w:rPr>
            <w:rStyle w:val="a6"/>
          </w:rPr>
          <w:t>Приложение N 1</w:t>
        </w:r>
      </w:hyperlink>
      <w:r>
        <w:t>):</w:t>
      </w:r>
    </w:p>
    <w:bookmarkEnd w:id="16"/>
    <w:p w:rsidR="007E7F4A" w:rsidRDefault="007E7F4A" w:rsidP="008A103A">
      <w:pPr>
        <w:jc w:val="both"/>
      </w:pPr>
      <w:r>
        <w:t>- прием заявителя в случае устного обращения, прием и регистрация заявления (</w:t>
      </w:r>
      <w:hyperlink w:anchor="sub_20000" w:history="1">
        <w:r>
          <w:rPr>
            <w:rStyle w:val="a6"/>
          </w:rPr>
          <w:t>Приложение N 2</w:t>
        </w:r>
      </w:hyperlink>
      <w:r>
        <w:t>) о предоставлении информации в случае письменного обращения, включая обращение в электронной форме;</w:t>
      </w:r>
    </w:p>
    <w:p w:rsidR="007E7F4A" w:rsidRDefault="007E7F4A" w:rsidP="008A103A">
      <w:pPr>
        <w:jc w:val="both"/>
      </w:pPr>
      <w:r>
        <w:t>- рассмотрение обращения (заявления);</w:t>
      </w:r>
    </w:p>
    <w:p w:rsidR="007E7F4A" w:rsidRDefault="007E7F4A" w:rsidP="008A103A">
      <w:pPr>
        <w:jc w:val="both"/>
      </w:pPr>
      <w:r>
        <w:t>- предоставление информации получателю услуги устно, отправление информации почтовым отправлением или по электронной почте.</w:t>
      </w:r>
    </w:p>
    <w:p w:rsidR="007E7F4A" w:rsidRDefault="007E7F4A" w:rsidP="008A103A">
      <w:pPr>
        <w:jc w:val="both"/>
      </w:pPr>
      <w:bookmarkStart w:id="17" w:name="sub_1191"/>
      <w:r>
        <w:t>19.1. Прием заявителя в случае устного обращения, прием и регистрация заявления о предоставлении информации в случае письменного обращения, включая обращение в электронной форме.</w:t>
      </w:r>
    </w:p>
    <w:bookmarkEnd w:id="17"/>
    <w:p w:rsidR="007E7F4A" w:rsidRDefault="007E7F4A" w:rsidP="008A103A">
      <w:pPr>
        <w:jc w:val="both"/>
      </w:pPr>
      <w:r>
        <w:t xml:space="preserve">Основанием для начала предоставления муниципальной услуги является личное обращение заявителя в </w:t>
      </w:r>
      <w:r w:rsidR="00596904">
        <w:t xml:space="preserve">администрацию </w:t>
      </w:r>
      <w:r>
        <w:t xml:space="preserve"> либо направление на имя </w:t>
      </w:r>
      <w:r w:rsidR="00596904">
        <w:t>главы администрации</w:t>
      </w:r>
      <w:r>
        <w:t xml:space="preserve"> заявления почтой или электронной почтой.</w:t>
      </w:r>
    </w:p>
    <w:p w:rsidR="007E7F4A" w:rsidRDefault="007E7F4A" w:rsidP="008A103A">
      <w:pPr>
        <w:jc w:val="both"/>
      </w:pPr>
      <w:r>
        <w:t xml:space="preserve">При личном обращении заявитель представляется, назвав </w:t>
      </w:r>
      <w:proofErr w:type="gramStart"/>
      <w:r>
        <w:t>свои</w:t>
      </w:r>
      <w:proofErr w:type="gramEnd"/>
      <w:r>
        <w:t xml:space="preserve"> фамилию, имя, отчество, и излагает суть интересующего его вопроса.</w:t>
      </w:r>
    </w:p>
    <w:p w:rsidR="007E7F4A" w:rsidRDefault="007E7F4A" w:rsidP="008A103A">
      <w:pPr>
        <w:jc w:val="both"/>
      </w:pPr>
      <w:proofErr w:type="gramStart"/>
      <w:r>
        <w:t>При письменном обращении, включая обращение в электронной форме, заявитель в обязательном порядке указывает наименование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 по которому должен быть направлен ответ, способ доставки ответа.</w:t>
      </w:r>
      <w:proofErr w:type="gramEnd"/>
    </w:p>
    <w:p w:rsidR="007E7F4A" w:rsidRDefault="007E7F4A" w:rsidP="008A103A">
      <w:pPr>
        <w:jc w:val="both"/>
      </w:pPr>
      <w:r>
        <w:t>Если обращение направляется несколькими гражданами, то указываются вышеперечисленные данные, хотя бы одного из этих лиц.</w:t>
      </w:r>
    </w:p>
    <w:p w:rsidR="007E7F4A" w:rsidRDefault="007E7F4A" w:rsidP="008A103A">
      <w:pPr>
        <w:jc w:val="both"/>
      </w:pPr>
      <w:r>
        <w:t>Заявление, направленное почтовым отправлением или полученное при личном обращении заявителя регистрируется в течение одного рабочего дня в Журнале входящей корреспонденции.</w:t>
      </w:r>
    </w:p>
    <w:p w:rsidR="007E7F4A" w:rsidRDefault="007E7F4A" w:rsidP="008A103A">
      <w:pPr>
        <w:jc w:val="both"/>
      </w:pPr>
      <w:bookmarkStart w:id="18" w:name="sub_1192"/>
      <w:r>
        <w:t>19.2. Рассмотрение обращения (заявления).</w:t>
      </w:r>
    </w:p>
    <w:bookmarkEnd w:id="18"/>
    <w:p w:rsidR="007E7F4A" w:rsidRDefault="007E7F4A" w:rsidP="008A103A">
      <w:pPr>
        <w:jc w:val="both"/>
      </w:pPr>
      <w:r>
        <w:t xml:space="preserve">Работник </w:t>
      </w:r>
      <w:r w:rsidR="00596904">
        <w:t>администрации</w:t>
      </w:r>
      <w:r>
        <w:t xml:space="preserve"> при личном обращении заявителя выслушивает обращение и, при необходимости, уточняет поставленные в нем вопросы.</w:t>
      </w:r>
    </w:p>
    <w:p w:rsidR="007E7F4A" w:rsidRDefault="007E7F4A" w:rsidP="008A103A">
      <w:pPr>
        <w:jc w:val="both"/>
      </w:pPr>
      <w:r>
        <w:lastRenderedPageBreak/>
        <w:t>В случае письменного обращения, включая обращение в электронной форме, заявление в течение одного рабочего дня передается работнику, уполномоченному на рассмотрение заявления для работы.</w:t>
      </w:r>
    </w:p>
    <w:p w:rsidR="007E7F4A" w:rsidRDefault="007E7F4A" w:rsidP="008A103A">
      <w:pPr>
        <w:jc w:val="both"/>
      </w:pPr>
      <w:bookmarkStart w:id="19" w:name="sub_1193"/>
      <w:r>
        <w:t xml:space="preserve">19.3. Предоставление информации получателю услуги устно, отправление информации почтовым отправлением или по электронной почте. Работник </w:t>
      </w:r>
      <w:r w:rsidR="00E35E2A">
        <w:t>администрации</w:t>
      </w:r>
      <w:r>
        <w:t>, в пределах своей компетенции, предоставляет заявителю в устной форме информацию по существу вопроса.</w:t>
      </w:r>
    </w:p>
    <w:bookmarkEnd w:id="19"/>
    <w:p w:rsidR="007E7F4A" w:rsidRDefault="007E7F4A" w:rsidP="008A103A">
      <w:pPr>
        <w:jc w:val="both"/>
      </w:pPr>
      <w:r>
        <w:t xml:space="preserve">Работник </w:t>
      </w:r>
      <w:r w:rsidR="00E35E2A">
        <w:t>администрации</w:t>
      </w:r>
      <w:r>
        <w:t>, уполномоченный на рассмотрение заявления, включая обращение в электронной форме, подготавливает сведения (документы) по предоставлению информации о порядке предоставления жилищно-коммунальных услуг населению.</w:t>
      </w:r>
    </w:p>
    <w:p w:rsidR="007E7F4A" w:rsidRDefault="007E7F4A" w:rsidP="008A103A">
      <w:pPr>
        <w:jc w:val="both"/>
      </w:pPr>
      <w:r>
        <w:t>Информация, по существу поставленных в обращении вопросов, предоставляется заявителю услуг устно в момент непосредственного личного обращения или направляется по почте. Ответы на письменные обращения, включая обращение в электронной форме, направляются в письменном виде и содержат: ответы на поставленные вопросы, фамилию, инициалы и номер телефона исполнителя.</w:t>
      </w:r>
    </w:p>
    <w:p w:rsidR="007E7F4A" w:rsidRDefault="007E7F4A" w:rsidP="008A103A">
      <w:pPr>
        <w:jc w:val="both"/>
      </w:pPr>
    </w:p>
    <w:p w:rsidR="007E7F4A" w:rsidRDefault="007E7F4A" w:rsidP="007E7F4A">
      <w:pPr>
        <w:pStyle w:val="1"/>
      </w:pPr>
      <w:bookmarkStart w:id="20" w:name="sub_1400"/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услуги</w:t>
      </w:r>
    </w:p>
    <w:bookmarkEnd w:id="20"/>
    <w:p w:rsidR="007E7F4A" w:rsidRDefault="007E7F4A" w:rsidP="008A103A">
      <w:pPr>
        <w:jc w:val="both"/>
      </w:pPr>
      <w:r>
        <w:t xml:space="preserve">20. Текущий </w:t>
      </w:r>
      <w:proofErr w:type="gramStart"/>
      <w:r>
        <w:t>контроль за</w:t>
      </w:r>
      <w:proofErr w:type="gramEnd"/>
      <w:r>
        <w:t xml:space="preserve"> соблюдением сроков и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35E2A">
        <w:t>главой администрации</w:t>
      </w:r>
      <w:r>
        <w:t>.</w:t>
      </w:r>
    </w:p>
    <w:p w:rsidR="007E7F4A" w:rsidRDefault="007E7F4A" w:rsidP="008A103A">
      <w:pPr>
        <w:jc w:val="both"/>
      </w:pPr>
      <w:r>
        <w:t>Текущий контроль осуществляется постоянно в процессе предоставления муниципальной услуги.</w:t>
      </w:r>
    </w:p>
    <w:p w:rsidR="007E7F4A" w:rsidRDefault="007E7F4A" w:rsidP="008A103A">
      <w:pPr>
        <w:jc w:val="both"/>
      </w:pPr>
      <w:r>
        <w:t xml:space="preserve">Плановый </w:t>
      </w:r>
      <w:proofErr w:type="gramStart"/>
      <w:r>
        <w:t>контроль за</w:t>
      </w:r>
      <w:proofErr w:type="gramEnd"/>
      <w:r>
        <w:t xml:space="preserve"> соблюдением сроков и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</w:t>
      </w:r>
      <w:r w:rsidR="00E35E2A">
        <w:t>и главой администрации</w:t>
      </w:r>
      <w:r>
        <w:t>.</w:t>
      </w:r>
    </w:p>
    <w:p w:rsidR="00E35E2A" w:rsidRDefault="007E7F4A" w:rsidP="008A103A">
      <w:pPr>
        <w:jc w:val="both"/>
      </w:pPr>
      <w:r>
        <w:t xml:space="preserve">21. Непосредственное выполнение административных процедур осуществляется </w:t>
      </w:r>
      <w:r w:rsidR="00E35E2A">
        <w:t>заместителем главы администрации в соответствии с  должностной  инструкцией</w:t>
      </w:r>
      <w:r>
        <w:t>, а также Уставом</w:t>
      </w:r>
      <w:proofErr w:type="gramStart"/>
      <w:r>
        <w:t xml:space="preserve"> </w:t>
      </w:r>
      <w:bookmarkStart w:id="21" w:name="sub_1022"/>
      <w:r w:rsidR="00E35E2A">
        <w:t>.</w:t>
      </w:r>
      <w:proofErr w:type="gramEnd"/>
    </w:p>
    <w:p w:rsidR="007E7F4A" w:rsidRDefault="007E7F4A" w:rsidP="008A103A">
      <w:pPr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обращение граждан, содержание жалобы на решения, подготовку ответов на обращение граждан, содержащие жалобы на решения, действия (бездействия) должностных лиц.</w:t>
      </w:r>
    </w:p>
    <w:p w:rsidR="007E7F4A" w:rsidRDefault="007E7F4A" w:rsidP="008A103A">
      <w:pPr>
        <w:jc w:val="both"/>
      </w:pPr>
      <w:bookmarkStart w:id="22" w:name="sub_1023"/>
      <w:bookmarkEnd w:id="21"/>
      <w:r>
        <w:t>23.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 заинтересованных лиц).</w:t>
      </w:r>
    </w:p>
    <w:p w:rsidR="007E7F4A" w:rsidRDefault="007E7F4A" w:rsidP="008A103A">
      <w:pPr>
        <w:jc w:val="both"/>
      </w:pPr>
      <w:bookmarkStart w:id="23" w:name="sub_1024"/>
      <w:bookmarkEnd w:id="22"/>
      <w:r>
        <w:t>24.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7E7F4A" w:rsidRDefault="007E7F4A" w:rsidP="008A103A">
      <w:pPr>
        <w:jc w:val="both"/>
      </w:pPr>
      <w:bookmarkStart w:id="24" w:name="sub_1025"/>
      <w:bookmarkEnd w:id="23"/>
      <w:r>
        <w:t>25.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bookmarkEnd w:id="24"/>
    <w:p w:rsidR="007E7F4A" w:rsidRDefault="007E7F4A" w:rsidP="007E7F4A"/>
    <w:p w:rsidR="00E35E2A" w:rsidRPr="00181F55" w:rsidRDefault="00E35E2A" w:rsidP="00E35E2A">
      <w:pPr>
        <w:jc w:val="center"/>
        <w:rPr>
          <w:b/>
        </w:rPr>
      </w:pPr>
      <w:r w:rsidRPr="00181F55">
        <w:rPr>
          <w:b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</w:t>
      </w:r>
      <w:r>
        <w:rPr>
          <w:b/>
        </w:rPr>
        <w:t>.</w:t>
      </w:r>
    </w:p>
    <w:p w:rsidR="00E35E2A" w:rsidRPr="00181F55" w:rsidRDefault="00E35E2A" w:rsidP="008A103A">
      <w:pPr>
        <w:jc w:val="both"/>
      </w:pPr>
      <w:r>
        <w:t>26</w:t>
      </w:r>
      <w:r w:rsidRPr="00181F55">
        <w:t xml:space="preserve">. Заявители имеют право на обжалование 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служащего.  </w:t>
      </w:r>
    </w:p>
    <w:p w:rsidR="00E35E2A" w:rsidRPr="00181F55" w:rsidRDefault="00E35E2A" w:rsidP="008A103A">
      <w:pPr>
        <w:jc w:val="both"/>
      </w:pPr>
      <w:r w:rsidRPr="00181F55">
        <w:t>Заявитель может обратиться с жалобой, в том числе в следующих случаях:</w:t>
      </w:r>
    </w:p>
    <w:p w:rsidR="00E35E2A" w:rsidRPr="00181F55" w:rsidRDefault="00E35E2A" w:rsidP="008A103A">
      <w:pPr>
        <w:jc w:val="both"/>
      </w:pPr>
      <w:r w:rsidRPr="00181F55">
        <w:t>1) нарушение срока регистрации запроса Заявителя о предоставлении муниципальной услуги;</w:t>
      </w:r>
    </w:p>
    <w:p w:rsidR="00E35E2A" w:rsidRPr="00181F55" w:rsidRDefault="00E35E2A" w:rsidP="008A103A">
      <w:pPr>
        <w:jc w:val="both"/>
      </w:pPr>
      <w:r w:rsidRPr="00181F55">
        <w:t>2) нарушение срока предоставления муниципальной услуги;</w:t>
      </w:r>
    </w:p>
    <w:p w:rsidR="00E35E2A" w:rsidRPr="00181F55" w:rsidRDefault="00E35E2A" w:rsidP="008A103A">
      <w:pPr>
        <w:jc w:val="both"/>
      </w:pPr>
      <w:r w:rsidRPr="00181F55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5E2A" w:rsidRPr="00181F55" w:rsidRDefault="00E35E2A" w:rsidP="008A103A">
      <w:pPr>
        <w:jc w:val="both"/>
      </w:pPr>
      <w:r w:rsidRPr="00181F55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E35E2A" w:rsidRPr="00181F55" w:rsidRDefault="00E35E2A" w:rsidP="008A103A">
      <w:pPr>
        <w:jc w:val="both"/>
      </w:pPr>
      <w:proofErr w:type="gramStart"/>
      <w:r w:rsidRPr="00181F5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5E2A" w:rsidRPr="00181F55" w:rsidRDefault="00E35E2A" w:rsidP="008A103A">
      <w:pPr>
        <w:jc w:val="both"/>
      </w:pPr>
      <w:r w:rsidRPr="00181F5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5E2A" w:rsidRPr="00181F55" w:rsidRDefault="00E35E2A" w:rsidP="008A103A">
      <w:pPr>
        <w:jc w:val="both"/>
      </w:pPr>
      <w:proofErr w:type="gramStart"/>
      <w:r w:rsidRPr="00181F5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5E2A" w:rsidRPr="00181F55" w:rsidRDefault="00E35E2A" w:rsidP="008A103A">
      <w:pPr>
        <w:jc w:val="both"/>
      </w:pPr>
      <w:r w:rsidRPr="00181F55">
        <w:t>8) нарушение срока или порядка выдачи документов по результатам предоставления муниципальной услуги;</w:t>
      </w:r>
    </w:p>
    <w:p w:rsidR="00E35E2A" w:rsidRPr="00181F55" w:rsidRDefault="00E35E2A" w:rsidP="008A103A">
      <w:pPr>
        <w:jc w:val="both"/>
      </w:pPr>
      <w:bookmarkStart w:id="25" w:name="dst225"/>
      <w:bookmarkEnd w:id="25"/>
      <w:proofErr w:type="gramStart"/>
      <w:r w:rsidRPr="00181F5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81F55">
        <w:t xml:space="preserve"> </w:t>
      </w:r>
      <w:proofErr w:type="gramStart"/>
      <w:r w:rsidRPr="00181F55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24" w:anchor="dst100354" w:history="1">
        <w:r w:rsidRPr="00181F55">
          <w:rPr>
            <w:color w:val="666699"/>
          </w:rPr>
          <w:t>частью 1.3 статьи 16</w:t>
        </w:r>
      </w:hyperlink>
      <w:r w:rsidRPr="00181F55">
        <w:t xml:space="preserve"> Федерального закона от 27.07.2010 года №210-ФЗ «Об организации предоставления государственных и муниципальных услуг».</w:t>
      </w:r>
      <w:proofErr w:type="gramEnd"/>
    </w:p>
    <w:p w:rsidR="00E35E2A" w:rsidRPr="00181F55" w:rsidRDefault="00E35E2A" w:rsidP="008A103A">
      <w:pPr>
        <w:jc w:val="both"/>
      </w:pPr>
      <w:bookmarkStart w:id="26" w:name="dst296"/>
      <w:bookmarkEnd w:id="26"/>
      <w:proofErr w:type="gramStart"/>
      <w:r w:rsidRPr="00181F5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5" w:anchor="dst290" w:history="1">
        <w:r w:rsidRPr="00181F55">
          <w:rPr>
            <w:color w:val="666699"/>
          </w:rPr>
          <w:t>пунктом 4 части 1 статьи 7</w:t>
        </w:r>
      </w:hyperlink>
      <w:r w:rsidRPr="00181F55">
        <w:t> Федерального закона от 27.07.2010 года №210-ФЗ «Об организации предоставления государственных и муниципальных услуг».</w:t>
      </w:r>
      <w:proofErr w:type="gramEnd"/>
      <w:r w:rsidRPr="00181F55">
        <w:t xml:space="preserve"> </w:t>
      </w:r>
      <w:proofErr w:type="gramStart"/>
      <w:r w:rsidRPr="00181F55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6" w:anchor="dst100354" w:history="1">
        <w:r w:rsidRPr="00181F55">
          <w:rPr>
            <w:color w:val="666699"/>
          </w:rPr>
          <w:t>частью 1.3 статьи 16</w:t>
        </w:r>
      </w:hyperlink>
      <w:r w:rsidRPr="00181F55">
        <w:t> Федерального закона от 27.07.2010 года №210-ФЗ «Об организации предоставления государственных и муниципальных</w:t>
      </w:r>
      <w:proofErr w:type="gramEnd"/>
      <w:r w:rsidRPr="00181F55">
        <w:t xml:space="preserve"> услуг». </w:t>
      </w:r>
    </w:p>
    <w:p w:rsidR="00E35E2A" w:rsidRPr="00181F55" w:rsidRDefault="00E35E2A" w:rsidP="008A103A">
      <w:pPr>
        <w:jc w:val="both"/>
      </w:pPr>
      <w:r>
        <w:t>27</w:t>
      </w:r>
      <w:r w:rsidRPr="00181F55">
        <w:t>. Заявители имеют право обратиться лично (устно) или направить письменное заявление или обращение (далее - письменное обращение).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35E2A" w:rsidRPr="00181F55" w:rsidRDefault="00E35E2A" w:rsidP="008A103A">
      <w:pPr>
        <w:jc w:val="both"/>
      </w:pPr>
      <w:r>
        <w:t>28</w:t>
      </w:r>
      <w:r w:rsidRPr="00181F55">
        <w:t>. Жалоба может быть направлена по почте, через многофункциональный центр (при наличии),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5E2A" w:rsidRPr="00181F55" w:rsidRDefault="00E35E2A" w:rsidP="008A103A">
      <w:pPr>
        <w:jc w:val="both"/>
      </w:pPr>
      <w:r>
        <w:t>29</w:t>
      </w:r>
      <w:r w:rsidRPr="00181F55">
        <w:t>. Должностные лица органов местного самоуправления и подведомственных им организаций проводят личный прием Заявителей.</w:t>
      </w:r>
    </w:p>
    <w:p w:rsidR="00E35E2A" w:rsidRPr="00181F55" w:rsidRDefault="00E35E2A" w:rsidP="008A103A">
      <w:pPr>
        <w:jc w:val="both"/>
      </w:pPr>
      <w:r>
        <w:lastRenderedPageBreak/>
        <w:t>30</w:t>
      </w:r>
      <w:r w:rsidRPr="00181F55">
        <w:t>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E35E2A" w:rsidRPr="00181F55" w:rsidRDefault="00E35E2A" w:rsidP="008A103A">
      <w:pPr>
        <w:jc w:val="both"/>
      </w:pPr>
      <w:r>
        <w:t>31</w:t>
      </w:r>
      <w:r w:rsidRPr="00181F55"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</w:p>
    <w:p w:rsidR="00E35E2A" w:rsidRPr="00181F55" w:rsidRDefault="00E35E2A" w:rsidP="008A103A">
      <w:pPr>
        <w:jc w:val="both"/>
      </w:pPr>
      <w:r>
        <w:t>32</w:t>
      </w:r>
      <w:r w:rsidRPr="00181F55">
        <w:t>. Сообщение Заявителя должно содержать следующую информацию:</w:t>
      </w:r>
    </w:p>
    <w:p w:rsidR="00E35E2A" w:rsidRPr="00181F55" w:rsidRDefault="00E35E2A" w:rsidP="008A103A">
      <w:pPr>
        <w:jc w:val="both"/>
      </w:pPr>
      <w:r w:rsidRPr="00181F55">
        <w:t>жалоба должна содержать:</w:t>
      </w:r>
    </w:p>
    <w:p w:rsidR="00E35E2A" w:rsidRPr="00181F55" w:rsidRDefault="00E35E2A" w:rsidP="008A103A">
      <w:pPr>
        <w:jc w:val="both"/>
      </w:pPr>
      <w:r w:rsidRPr="00181F55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5E2A" w:rsidRPr="00181F55" w:rsidRDefault="00E35E2A" w:rsidP="008A103A">
      <w:pPr>
        <w:jc w:val="both"/>
      </w:pPr>
      <w:proofErr w:type="gramStart"/>
      <w:r w:rsidRPr="00181F5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5E2A" w:rsidRPr="00181F55" w:rsidRDefault="00E35E2A" w:rsidP="008A103A">
      <w:pPr>
        <w:jc w:val="both"/>
      </w:pPr>
      <w:r w:rsidRPr="00181F55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5E2A" w:rsidRPr="00181F55" w:rsidRDefault="00E35E2A" w:rsidP="008A103A">
      <w:pPr>
        <w:jc w:val="both"/>
      </w:pPr>
      <w:r w:rsidRPr="00181F55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5E2A" w:rsidRPr="00181F55" w:rsidRDefault="00E35E2A" w:rsidP="008A103A">
      <w:pPr>
        <w:jc w:val="both"/>
      </w:pPr>
      <w:r>
        <w:t>33</w:t>
      </w:r>
      <w:r w:rsidRPr="00181F55">
        <w:t>. Срок рассмотрения обращения Заявителя.</w:t>
      </w:r>
    </w:p>
    <w:p w:rsidR="00E35E2A" w:rsidRPr="00181F55" w:rsidRDefault="00E35E2A" w:rsidP="008A103A">
      <w:pPr>
        <w:jc w:val="both"/>
      </w:pPr>
      <w:proofErr w:type="gramStart"/>
      <w:r w:rsidRPr="00181F55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81F55">
        <w:t xml:space="preserve"> исправлений - в течение пяти рабочих дней со дня ее регистрации.</w:t>
      </w:r>
    </w:p>
    <w:p w:rsidR="00E35E2A" w:rsidRPr="00181F55" w:rsidRDefault="00E35E2A" w:rsidP="008A103A">
      <w:pPr>
        <w:jc w:val="both"/>
      </w:pPr>
      <w:r>
        <w:t>34</w:t>
      </w:r>
      <w:r w:rsidRPr="00181F55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35E2A" w:rsidRPr="00181F55" w:rsidRDefault="00E35E2A" w:rsidP="008A103A">
      <w:pPr>
        <w:jc w:val="both"/>
      </w:pPr>
      <w:proofErr w:type="gramStart"/>
      <w:r w:rsidRPr="00181F55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5E2A" w:rsidRPr="00181F55" w:rsidRDefault="00E35E2A" w:rsidP="008A103A">
      <w:pPr>
        <w:jc w:val="both"/>
      </w:pPr>
      <w:r w:rsidRPr="00181F55">
        <w:t>2) в удовлетворении жалобы отказывается.</w:t>
      </w:r>
    </w:p>
    <w:p w:rsidR="00E35E2A" w:rsidRPr="00181F55" w:rsidRDefault="00E35E2A" w:rsidP="008A103A">
      <w:pPr>
        <w:jc w:val="both"/>
      </w:pPr>
      <w:r>
        <w:t>35</w:t>
      </w:r>
      <w:r w:rsidRPr="00181F55">
        <w:t>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5E2A" w:rsidRPr="00181F55" w:rsidRDefault="00E35E2A" w:rsidP="008A103A">
      <w:pPr>
        <w:jc w:val="both"/>
      </w:pPr>
      <w:bookmarkStart w:id="27" w:name="dst297"/>
      <w:bookmarkEnd w:id="27"/>
      <w:r>
        <w:t>36.</w:t>
      </w:r>
      <w:r w:rsidRPr="00181F55">
        <w:t xml:space="preserve">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F55">
        <w:t>неудобства</w:t>
      </w:r>
      <w:proofErr w:type="gramEnd"/>
      <w:r w:rsidRPr="00181F55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E35E2A" w:rsidRPr="00181F55" w:rsidRDefault="00E35E2A" w:rsidP="008A103A">
      <w:pPr>
        <w:jc w:val="both"/>
      </w:pPr>
      <w:bookmarkStart w:id="28" w:name="dst298"/>
      <w:bookmarkEnd w:id="28"/>
      <w:r>
        <w:t>37.</w:t>
      </w:r>
      <w:r w:rsidRPr="00181F55">
        <w:t xml:space="preserve"> В случае признания </w:t>
      </w:r>
      <w:proofErr w:type="gramStart"/>
      <w:r w:rsidRPr="00181F55">
        <w:t>жалобы</w:t>
      </w:r>
      <w:proofErr w:type="gramEnd"/>
      <w:r w:rsidRPr="00181F55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5E2A" w:rsidRDefault="00E35E2A" w:rsidP="00E35E2A">
      <w:pPr>
        <w:jc w:val="both"/>
      </w:pPr>
      <w:r>
        <w:t>38</w:t>
      </w:r>
      <w:r w:rsidRPr="00181F55">
        <w:t xml:space="preserve">. В случае установления в ходе или по результатам </w:t>
      </w:r>
      <w:proofErr w:type="gramStart"/>
      <w:r w:rsidRPr="00181F55">
        <w:t>рассмотрения жалобы признаков состава административного правонарушения</w:t>
      </w:r>
      <w:proofErr w:type="gramEnd"/>
      <w:r w:rsidRPr="00181F5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E35E2A" w:rsidRDefault="00E35E2A" w:rsidP="00E35E2A">
      <w:pPr>
        <w:jc w:val="both"/>
      </w:pPr>
    </w:p>
    <w:p w:rsidR="007E7F4A" w:rsidRDefault="007E7F4A" w:rsidP="00E35E2A">
      <w:pPr>
        <w:ind w:firstLine="698"/>
        <w:jc w:val="right"/>
      </w:pPr>
      <w:r>
        <w:rPr>
          <w:rStyle w:val="a5"/>
        </w:rPr>
        <w:t>Приложение N 1</w:t>
      </w:r>
      <w:r>
        <w:rPr>
          <w:rStyle w:val="a5"/>
        </w:rPr>
        <w:br/>
        <w:t xml:space="preserve">к </w:t>
      </w:r>
      <w:hyperlink w:anchor="sub_1000" w:history="1">
        <w:r>
          <w:rPr>
            <w:rStyle w:val="a6"/>
          </w:rPr>
          <w:t>административному регламенту</w:t>
        </w:r>
      </w:hyperlink>
      <w:r>
        <w:rPr>
          <w:rStyle w:val="a5"/>
        </w:rPr>
        <w:br/>
      </w:r>
    </w:p>
    <w:p w:rsidR="007E7F4A" w:rsidRDefault="007E7F4A" w:rsidP="00E35E2A">
      <w:pPr>
        <w:pStyle w:val="1"/>
      </w:pPr>
      <w:r>
        <w:t>Блок-схема</w:t>
      </w:r>
      <w:r>
        <w:br/>
        <w:t>предоставления муниципальной услуги по предоставлению информации о порядке предоставления жилищно-коммунальных услуг населению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┌─────────────────────┐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┌───────────────┤Обращение заявителя  ├────────┐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│               └─────────────────────┘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┌───▼───┐                      ┌───────────────────▼───────────────────────────────┐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│Устно</w:t>
      </w:r>
      <w:proofErr w:type="spellEnd"/>
      <w:proofErr w:type="gramStart"/>
      <w:r>
        <w:rPr>
          <w:sz w:val="22"/>
          <w:szCs w:val="22"/>
        </w:rPr>
        <w:t xml:space="preserve">  │                      </w:t>
      </w:r>
      <w:proofErr w:type="spellStart"/>
      <w:r>
        <w:rPr>
          <w:sz w:val="22"/>
          <w:szCs w:val="22"/>
        </w:rPr>
        <w:t>│П</w:t>
      </w:r>
      <w:proofErr w:type="gramEnd"/>
      <w:r>
        <w:rPr>
          <w:sz w:val="22"/>
          <w:szCs w:val="22"/>
        </w:rPr>
        <w:t>исьменно</w:t>
      </w:r>
      <w:proofErr w:type="spellEnd"/>
      <w:r>
        <w:rPr>
          <w:sz w:val="22"/>
          <w:szCs w:val="22"/>
        </w:rPr>
        <w:t>, включая обращение в электронной форме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└───┬───┘                      └───────────────────┬───────────────────────────────┘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┌───▼─────────────────┐        ┌───────────────────▼───────────────────────────────┐</w:t>
      </w:r>
    </w:p>
    <w:p w:rsidR="007E7F4A" w:rsidRDefault="007E7F4A" w:rsidP="00E35E2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│Рассмотрение</w:t>
      </w:r>
      <w:proofErr w:type="spellEnd"/>
      <w:r>
        <w:rPr>
          <w:sz w:val="22"/>
          <w:szCs w:val="22"/>
        </w:rPr>
        <w:t xml:space="preserve">         │        </w:t>
      </w:r>
      <w:proofErr w:type="spellStart"/>
      <w:r>
        <w:rPr>
          <w:sz w:val="22"/>
          <w:szCs w:val="22"/>
        </w:rPr>
        <w:t>│Регистрация</w:t>
      </w:r>
      <w:proofErr w:type="spellEnd"/>
      <w:r>
        <w:rPr>
          <w:sz w:val="22"/>
          <w:szCs w:val="22"/>
        </w:rPr>
        <w:t xml:space="preserve"> заявления в Журнале                    │</w:t>
      </w:r>
    </w:p>
    <w:p w:rsidR="007E7F4A" w:rsidRDefault="007E7F4A" w:rsidP="00E35E2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│обращения</w:t>
      </w:r>
      <w:proofErr w:type="spellEnd"/>
      <w:r>
        <w:rPr>
          <w:sz w:val="22"/>
          <w:szCs w:val="22"/>
        </w:rPr>
        <w:t xml:space="preserve"> о          │        </w:t>
      </w:r>
      <w:proofErr w:type="spellStart"/>
      <w:r>
        <w:rPr>
          <w:sz w:val="22"/>
          <w:szCs w:val="22"/>
        </w:rPr>
        <w:t>│входящей</w:t>
      </w:r>
      <w:proofErr w:type="spellEnd"/>
      <w:r>
        <w:rPr>
          <w:sz w:val="22"/>
          <w:szCs w:val="22"/>
        </w:rPr>
        <w:t xml:space="preserve"> корреспонденции в день поступления        │</w:t>
      </w:r>
    </w:p>
    <w:p w:rsidR="007E7F4A" w:rsidRDefault="007E7F4A" w:rsidP="00E35E2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предоставлении</w:t>
      </w:r>
      <w:proofErr w:type="spellEnd"/>
      <w:proofErr w:type="gramEnd"/>
      <w:r>
        <w:rPr>
          <w:sz w:val="22"/>
          <w:szCs w:val="22"/>
        </w:rPr>
        <w:t xml:space="preserve">       │        └───────────────────┬───────────────────────────────┘</w:t>
      </w:r>
    </w:p>
    <w:p w:rsidR="007E7F4A" w:rsidRDefault="007E7F4A" w:rsidP="00E35E2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│информации</w:t>
      </w:r>
      <w:proofErr w:type="spellEnd"/>
      <w:r>
        <w:rPr>
          <w:sz w:val="22"/>
          <w:szCs w:val="22"/>
        </w:rPr>
        <w:t xml:space="preserve">           │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└───┬─────────────────┘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┌───▼─────────────────┐        ┌───────────────────▼───────────────────────────────┐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│Формирование</w:t>
      </w:r>
      <w:proofErr w:type="spellEnd"/>
      <w:r>
        <w:rPr>
          <w:sz w:val="22"/>
          <w:szCs w:val="22"/>
        </w:rPr>
        <w:t xml:space="preserve"> ответа  │        </w:t>
      </w:r>
      <w:proofErr w:type="spellStart"/>
      <w:r>
        <w:rPr>
          <w:sz w:val="22"/>
          <w:szCs w:val="22"/>
        </w:rPr>
        <w:t>│Рассмотрение</w:t>
      </w:r>
      <w:proofErr w:type="spellEnd"/>
      <w:r>
        <w:rPr>
          <w:sz w:val="22"/>
          <w:szCs w:val="22"/>
        </w:rPr>
        <w:t xml:space="preserve"> заявления о предоставлении информации │</w:t>
      </w:r>
    </w:p>
    <w:p w:rsidR="007E7F4A" w:rsidRDefault="007E7F4A" w:rsidP="007E7F4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│получателю</w:t>
      </w:r>
      <w:proofErr w:type="spellEnd"/>
      <w:r>
        <w:rPr>
          <w:sz w:val="22"/>
          <w:szCs w:val="22"/>
        </w:rPr>
        <w:t xml:space="preserve"> услуги    │        └───────────────────┬───────────────────────────────┘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└───┬─────────────────┘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│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┌───▼─────────────────┐        ┌───────────────────▼───────────────────────────────┐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│Предоставление</w:t>
      </w:r>
      <w:proofErr w:type="spellEnd"/>
      <w:r>
        <w:rPr>
          <w:sz w:val="22"/>
          <w:szCs w:val="22"/>
        </w:rPr>
        <w:t xml:space="preserve">       │        </w:t>
      </w:r>
      <w:proofErr w:type="spellStart"/>
      <w:r>
        <w:rPr>
          <w:sz w:val="22"/>
          <w:szCs w:val="22"/>
        </w:rPr>
        <w:t>│Подготовка</w:t>
      </w:r>
      <w:proofErr w:type="spellEnd"/>
      <w:r>
        <w:rPr>
          <w:sz w:val="22"/>
          <w:szCs w:val="22"/>
        </w:rPr>
        <w:t xml:space="preserve"> сведений (документов)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│муниципальной</w:t>
      </w:r>
      <w:proofErr w:type="spellEnd"/>
      <w:r>
        <w:rPr>
          <w:sz w:val="22"/>
          <w:szCs w:val="22"/>
        </w:rPr>
        <w:t xml:space="preserve"> услуги │        </w:t>
      </w:r>
      <w:proofErr w:type="spellStart"/>
      <w:r>
        <w:rPr>
          <w:sz w:val="22"/>
          <w:szCs w:val="22"/>
        </w:rPr>
        <w:t>│предоставлению</w:t>
      </w:r>
      <w:proofErr w:type="spellEnd"/>
      <w:r>
        <w:rPr>
          <w:sz w:val="22"/>
          <w:szCs w:val="22"/>
        </w:rPr>
        <w:t xml:space="preserve"> информации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│завершено</w:t>
      </w:r>
      <w:proofErr w:type="spellEnd"/>
      <w:r>
        <w:rPr>
          <w:sz w:val="22"/>
          <w:szCs w:val="22"/>
        </w:rPr>
        <w:t xml:space="preserve">            │        └───────────────────┬───────────────────────────────┘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└─────────────────────┘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┌───────────────────▼───────────────────────────────┐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│Выдача</w:t>
      </w:r>
      <w:proofErr w:type="spellEnd"/>
      <w:r>
        <w:rPr>
          <w:sz w:val="22"/>
          <w:szCs w:val="22"/>
        </w:rPr>
        <w:t xml:space="preserve"> сведений (документов) получателю,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│отправление</w:t>
      </w:r>
      <w:proofErr w:type="spellEnd"/>
      <w:r>
        <w:rPr>
          <w:sz w:val="22"/>
          <w:szCs w:val="22"/>
        </w:rPr>
        <w:t xml:space="preserve"> почтовым отправлением или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│электронной</w:t>
      </w:r>
      <w:proofErr w:type="spellEnd"/>
      <w:r>
        <w:rPr>
          <w:sz w:val="22"/>
          <w:szCs w:val="22"/>
        </w:rPr>
        <w:t xml:space="preserve"> почте      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└───────────────────┬───────────────────────────────┘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┌───────────────────▼───────────────────────────────┐</w:t>
      </w:r>
    </w:p>
    <w:p w:rsidR="007E7F4A" w:rsidRDefault="007E7F4A" w:rsidP="00E35E2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│Предоставление</w:t>
      </w:r>
      <w:proofErr w:type="spellEnd"/>
      <w:r>
        <w:rPr>
          <w:sz w:val="22"/>
          <w:szCs w:val="22"/>
        </w:rPr>
        <w:t xml:space="preserve"> муниципальной услуги завершено      </w:t>
      </w:r>
    </w:p>
    <w:p w:rsidR="007E7F4A" w:rsidRDefault="007E7F4A" w:rsidP="007E7F4A">
      <w:pPr>
        <w:rPr>
          <w:rFonts w:ascii="Courier New" w:hAnsi="Courier New" w:cs="Courier New"/>
          <w:sz w:val="22"/>
          <w:szCs w:val="22"/>
        </w:rPr>
        <w:sectPr w:rsidR="007E7F4A" w:rsidSect="00E35E2A">
          <w:footerReference w:type="default" r:id="rId27"/>
          <w:pgSz w:w="11900" w:h="16800"/>
          <w:pgMar w:top="851" w:right="800" w:bottom="568" w:left="800" w:header="720" w:footer="720" w:gutter="0"/>
          <w:cols w:space="720"/>
          <w:noEndnote/>
        </w:sectPr>
      </w:pPr>
    </w:p>
    <w:p w:rsidR="007E7F4A" w:rsidRDefault="007E7F4A" w:rsidP="00E35E2A">
      <w:pPr>
        <w:ind w:firstLine="698"/>
        <w:jc w:val="right"/>
        <w:rPr>
          <w:rStyle w:val="a5"/>
        </w:rPr>
      </w:pPr>
      <w:r>
        <w:rPr>
          <w:rStyle w:val="a5"/>
        </w:rPr>
        <w:lastRenderedPageBreak/>
        <w:t>Приложение N 2</w:t>
      </w:r>
      <w:r>
        <w:rPr>
          <w:rStyle w:val="a5"/>
        </w:rPr>
        <w:br/>
        <w:t xml:space="preserve">к </w:t>
      </w:r>
      <w:hyperlink w:anchor="sub_1000" w:history="1">
        <w:r>
          <w:rPr>
            <w:rStyle w:val="a6"/>
          </w:rPr>
          <w:t>административному регламенту</w:t>
        </w:r>
      </w:hyperlink>
      <w:r>
        <w:rPr>
          <w:rStyle w:val="a5"/>
        </w:rPr>
        <w:br/>
      </w:r>
    </w:p>
    <w:p w:rsidR="00E35E2A" w:rsidRPr="00E35E2A" w:rsidRDefault="00E35E2A" w:rsidP="00E35E2A">
      <w:pPr>
        <w:ind w:firstLine="698"/>
        <w:jc w:val="right"/>
        <w:rPr>
          <w:rStyle w:val="a5"/>
          <w:b w:val="0"/>
        </w:rPr>
      </w:pPr>
      <w:r w:rsidRPr="00E35E2A">
        <w:rPr>
          <w:rStyle w:val="a5"/>
          <w:b w:val="0"/>
        </w:rPr>
        <w:t>Главе администрации</w:t>
      </w:r>
    </w:p>
    <w:p w:rsidR="00575CB9" w:rsidRDefault="00E35E2A" w:rsidP="00E35E2A">
      <w:pPr>
        <w:ind w:firstLine="698"/>
        <w:jc w:val="right"/>
        <w:rPr>
          <w:rStyle w:val="a5"/>
          <w:b w:val="0"/>
        </w:rPr>
      </w:pPr>
      <w:r w:rsidRPr="00E35E2A">
        <w:rPr>
          <w:rStyle w:val="a5"/>
          <w:b w:val="0"/>
        </w:rPr>
        <w:t>МО Асерховское</w:t>
      </w:r>
    </w:p>
    <w:p w:rsidR="00575CB9" w:rsidRDefault="00575CB9" w:rsidP="00E35E2A">
      <w:pPr>
        <w:ind w:firstLine="698"/>
        <w:jc w:val="right"/>
        <w:rPr>
          <w:rStyle w:val="a5"/>
          <w:b w:val="0"/>
        </w:rPr>
      </w:pPr>
      <w:r>
        <w:rPr>
          <w:rStyle w:val="a5"/>
          <w:b w:val="0"/>
        </w:rPr>
        <w:t>______________________</w:t>
      </w:r>
    </w:p>
    <w:p w:rsidR="00E35E2A" w:rsidRDefault="00575CB9" w:rsidP="00E35E2A">
      <w:pPr>
        <w:ind w:firstLine="698"/>
        <w:jc w:val="right"/>
        <w:rPr>
          <w:rStyle w:val="a5"/>
          <w:b w:val="0"/>
        </w:rPr>
      </w:pPr>
      <w:r>
        <w:rPr>
          <w:rStyle w:val="a5"/>
          <w:b w:val="0"/>
        </w:rPr>
        <w:t>от ______________________</w:t>
      </w:r>
      <w:r w:rsidR="00E35E2A" w:rsidRPr="00E35E2A">
        <w:rPr>
          <w:rStyle w:val="a5"/>
          <w:b w:val="0"/>
        </w:rPr>
        <w:t xml:space="preserve"> </w:t>
      </w:r>
    </w:p>
    <w:p w:rsidR="00575CB9" w:rsidRDefault="00575CB9" w:rsidP="00E35E2A">
      <w:pPr>
        <w:ind w:firstLine="698"/>
        <w:jc w:val="right"/>
        <w:rPr>
          <w:rStyle w:val="a5"/>
          <w:b w:val="0"/>
        </w:rPr>
      </w:pPr>
      <w:proofErr w:type="gramStart"/>
      <w:r>
        <w:rPr>
          <w:rStyle w:val="a5"/>
          <w:b w:val="0"/>
        </w:rPr>
        <w:t>проживающего</w:t>
      </w:r>
      <w:proofErr w:type="gramEnd"/>
      <w:r>
        <w:rPr>
          <w:rStyle w:val="a5"/>
          <w:b w:val="0"/>
        </w:rPr>
        <w:t xml:space="preserve"> по адресу:</w:t>
      </w:r>
    </w:p>
    <w:p w:rsidR="00575CB9" w:rsidRDefault="00575CB9" w:rsidP="00E35E2A">
      <w:pPr>
        <w:ind w:firstLine="698"/>
        <w:jc w:val="right"/>
        <w:rPr>
          <w:rStyle w:val="a5"/>
          <w:b w:val="0"/>
        </w:rPr>
      </w:pPr>
      <w:r>
        <w:rPr>
          <w:rStyle w:val="a5"/>
          <w:b w:val="0"/>
        </w:rPr>
        <w:t>_______________________</w:t>
      </w:r>
    </w:p>
    <w:p w:rsidR="00575CB9" w:rsidRDefault="00575CB9" w:rsidP="00E35E2A">
      <w:pPr>
        <w:ind w:firstLine="698"/>
        <w:jc w:val="right"/>
        <w:rPr>
          <w:b/>
        </w:rPr>
      </w:pPr>
      <w:r>
        <w:rPr>
          <w:b/>
        </w:rPr>
        <w:t>_______________________</w:t>
      </w:r>
    </w:p>
    <w:p w:rsidR="00575CB9" w:rsidRPr="00E35E2A" w:rsidRDefault="00575CB9" w:rsidP="00E35E2A">
      <w:pPr>
        <w:ind w:firstLine="698"/>
        <w:jc w:val="right"/>
        <w:rPr>
          <w:b/>
        </w:rPr>
      </w:pPr>
      <w:r w:rsidRPr="00575CB9">
        <w:t>Тел.</w:t>
      </w:r>
      <w:r>
        <w:rPr>
          <w:b/>
        </w:rPr>
        <w:t xml:space="preserve"> _______________________</w:t>
      </w:r>
    </w:p>
    <w:p w:rsidR="00575CB9" w:rsidRDefault="00575CB9" w:rsidP="007E7F4A">
      <w:pPr>
        <w:pStyle w:val="1"/>
      </w:pPr>
    </w:p>
    <w:p w:rsidR="007E7F4A" w:rsidRDefault="007E7F4A" w:rsidP="007E7F4A">
      <w:pPr>
        <w:pStyle w:val="1"/>
      </w:pPr>
      <w:r>
        <w:t>Заявление</w:t>
      </w:r>
    </w:p>
    <w:p w:rsidR="007E7F4A" w:rsidRDefault="007E7F4A" w:rsidP="007E7F4A">
      <w:pPr>
        <w:pStyle w:val="1"/>
      </w:pP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информацию о порядке предоставления </w:t>
      </w:r>
      <w:proofErr w:type="gramStart"/>
      <w:r>
        <w:rPr>
          <w:sz w:val="22"/>
          <w:szCs w:val="22"/>
        </w:rPr>
        <w:t>жилищно-коммунальных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услугнаселению</w:t>
      </w:r>
      <w:proofErr w:type="spellEnd"/>
      <w:r>
        <w:rPr>
          <w:sz w:val="22"/>
          <w:szCs w:val="22"/>
        </w:rPr>
        <w:t xml:space="preserve"> по ____________________________________________________________________</w:t>
      </w: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</w:t>
      </w:r>
      <w:r w:rsidR="00575CB9">
        <w:rPr>
          <w:sz w:val="22"/>
          <w:szCs w:val="22"/>
        </w:rPr>
        <w:t>__________</w:t>
      </w: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Цель предоставления информации __________________________________________________</w:t>
      </w: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Информацию получу _____________________________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(лично, по почте)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:rsidR="007E7F4A" w:rsidRDefault="007E7F4A" w:rsidP="007E7F4A"/>
    <w:p w:rsidR="003E1C28" w:rsidRDefault="003E1C28" w:rsidP="007E7F4A">
      <w:pPr>
        <w:pStyle w:val="a3"/>
        <w:spacing w:before="0" w:beforeAutospacing="0" w:after="0" w:afterAutospacing="0"/>
        <w:jc w:val="both"/>
      </w:pPr>
    </w:p>
    <w:sectPr w:rsidR="003E1C28" w:rsidSect="003E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5F" w:rsidRDefault="00C9695F" w:rsidP="007E7F4A">
      <w:r>
        <w:separator/>
      </w:r>
    </w:p>
  </w:endnote>
  <w:endnote w:type="continuationSeparator" w:id="0">
    <w:p w:rsidR="00C9695F" w:rsidRDefault="00C9695F" w:rsidP="007E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1D" w:rsidRDefault="00FE02E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5F" w:rsidRDefault="00C9695F" w:rsidP="007E7F4A">
      <w:r>
        <w:separator/>
      </w:r>
    </w:p>
  </w:footnote>
  <w:footnote w:type="continuationSeparator" w:id="0">
    <w:p w:rsidR="00C9695F" w:rsidRDefault="00C9695F" w:rsidP="007E7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88E"/>
    <w:rsid w:val="00020FEB"/>
    <w:rsid w:val="00181F55"/>
    <w:rsid w:val="001B12EB"/>
    <w:rsid w:val="002F1A1B"/>
    <w:rsid w:val="003E1C28"/>
    <w:rsid w:val="003F0BA7"/>
    <w:rsid w:val="00575CB9"/>
    <w:rsid w:val="00596904"/>
    <w:rsid w:val="007628CA"/>
    <w:rsid w:val="007E7F4A"/>
    <w:rsid w:val="007F688E"/>
    <w:rsid w:val="008A103A"/>
    <w:rsid w:val="0099743D"/>
    <w:rsid w:val="00A32374"/>
    <w:rsid w:val="00C732D6"/>
    <w:rsid w:val="00C9695F"/>
    <w:rsid w:val="00CA3557"/>
    <w:rsid w:val="00D74E85"/>
    <w:rsid w:val="00E2021D"/>
    <w:rsid w:val="00E35E2A"/>
    <w:rsid w:val="00E96D0C"/>
    <w:rsid w:val="00EC088E"/>
    <w:rsid w:val="00F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F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88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688E"/>
    <w:rPr>
      <w:b/>
      <w:bCs/>
    </w:rPr>
  </w:style>
  <w:style w:type="paragraph" w:customStyle="1" w:styleId="ConsPlusNonformat">
    <w:name w:val="ConsPlusNonformat"/>
    <w:rsid w:val="00997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message-sender-emailmail-ui-hoverlink-content">
    <w:name w:val="mail-message-sender-email mail-ui-hoverlink-content"/>
    <w:basedOn w:val="a0"/>
    <w:rsid w:val="0099743D"/>
  </w:style>
  <w:style w:type="character" w:customStyle="1" w:styleId="10">
    <w:name w:val="Заголовок 1 Знак"/>
    <w:basedOn w:val="a0"/>
    <w:link w:val="1"/>
    <w:uiPriority w:val="99"/>
    <w:rsid w:val="007E7F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E7F4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E7F4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E7F4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7E7F4A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7E7F4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7E7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E7F4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7E7F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7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E7F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E7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hyperlink" Target="http://internet.garant.ru/document/redirect/19314453/907" TargetMode="External"/><Relationship Id="rId18" Type="http://schemas.openxmlformats.org/officeDocument/2006/relationships/hyperlink" Target="http://internet.garant.ru/document/redirect/12146661/0" TargetMode="External"/><Relationship Id="rId26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94874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72;&#1089;&#1077;&#1088;&#1093;&#1086;&#1074;&#1089;&#1082;&#1086;&#1077;.&#1088;&#1092;" TargetMode="External"/><Relationship Id="rId17" Type="http://schemas.openxmlformats.org/officeDocument/2006/relationships/hyperlink" Target="http://internet.garant.ru/document/redirect/12138291/0" TargetMode="External"/><Relationship Id="rId25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86367/0" TargetMode="External"/><Relationship Id="rId20" Type="http://schemas.openxmlformats.org/officeDocument/2006/relationships/hyperlink" Target="http://internet.garant.ru/document/redirect/12177515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314453/907" TargetMode="External"/><Relationship Id="rId24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03000/0" TargetMode="External"/><Relationship Id="rId23" Type="http://schemas.openxmlformats.org/officeDocument/2006/relationships/hyperlink" Target="http://internet.garant.ru/document/redirect/19314453/15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9314453/907" TargetMode="External"/><Relationship Id="rId19" Type="http://schemas.openxmlformats.org/officeDocument/2006/relationships/hyperlink" Target="http://internet.garant.ru/document/redirect/1218604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4600290/0" TargetMode="External"/><Relationship Id="rId14" Type="http://schemas.openxmlformats.org/officeDocument/2006/relationships/hyperlink" Target="http://internet.garant.ru/document/redirect/19314453/116" TargetMode="External"/><Relationship Id="rId22" Type="http://schemas.openxmlformats.org/officeDocument/2006/relationships/hyperlink" Target="http://internet.garant.ru/document/redirect/19314453/14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1380E-06FA-46DD-A559-2D416F06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2020-05-12T06:39:00Z</cp:lastPrinted>
  <dcterms:created xsi:type="dcterms:W3CDTF">2020-04-14T11:29:00Z</dcterms:created>
  <dcterms:modified xsi:type="dcterms:W3CDTF">2020-05-12T06:47:00Z</dcterms:modified>
</cp:coreProperties>
</file>