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2" w:rsidRDefault="008D50FF" w:rsidP="008D50FF">
      <w:pPr>
        <w:ind w:firstLine="0"/>
        <w:jc w:val="right"/>
        <w:rPr>
          <w:sz w:val="24"/>
        </w:rPr>
      </w:pPr>
      <w:r>
        <w:rPr>
          <w:sz w:val="24"/>
        </w:rPr>
        <w:t>Приложение №1</w:t>
      </w:r>
    </w:p>
    <w:p w:rsidR="008D50FF" w:rsidRPr="00357FAF" w:rsidRDefault="008D50FF" w:rsidP="008D50FF">
      <w:pPr>
        <w:ind w:firstLine="0"/>
        <w:jc w:val="right"/>
        <w:rPr>
          <w:sz w:val="24"/>
        </w:rPr>
      </w:pPr>
      <w:r>
        <w:rPr>
          <w:sz w:val="24"/>
        </w:rPr>
        <w:t>к регламенту</w:t>
      </w:r>
    </w:p>
    <w:p w:rsidR="00487482" w:rsidRDefault="00487482" w:rsidP="00487482">
      <w:pPr>
        <w:pStyle w:val="1"/>
        <w:spacing w:line="228" w:lineRule="auto"/>
        <w:ind w:firstLine="0"/>
        <w:jc w:val="center"/>
      </w:pPr>
      <w:r>
        <w:rPr>
          <w:b/>
          <w:bCs/>
        </w:rPr>
        <w:t>ФОРМА</w:t>
      </w:r>
    </w:p>
    <w:p w:rsidR="00487482" w:rsidRDefault="00487482" w:rsidP="00487482">
      <w:pPr>
        <w:pStyle w:val="1"/>
        <w:spacing w:after="640" w:line="228" w:lineRule="auto"/>
        <w:ind w:firstLine="0"/>
        <w:jc w:val="center"/>
      </w:pPr>
      <w:r>
        <w:rPr>
          <w:b/>
          <w:bCs/>
        </w:rPr>
        <w:t>решения об отказе в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487482" w:rsidRDefault="00487482" w:rsidP="00487482">
      <w:pPr>
        <w:pStyle w:val="40"/>
        <w:pBdr>
          <w:top w:val="single" w:sz="4" w:space="0" w:color="auto"/>
          <w:bottom w:val="single" w:sz="4" w:space="0" w:color="auto"/>
        </w:pBdr>
        <w:spacing w:after="280"/>
        <w:ind w:left="5240"/>
        <w:jc w:val="left"/>
      </w:pPr>
      <w:r>
        <w:t>(Ф.И.О., адрес заявителя (представителя) заявителя)</w:t>
      </w:r>
    </w:p>
    <w:p w:rsidR="00487482" w:rsidRDefault="00487482" w:rsidP="00487482">
      <w:pPr>
        <w:pStyle w:val="40"/>
        <w:spacing w:after="100" w:line="233" w:lineRule="auto"/>
      </w:pPr>
      <w:r>
        <w:t>(регистрационный номер заявления о присвоении объекту</w:t>
      </w:r>
      <w:r>
        <w:br/>
        <w:t>адресации адреса или аннулировании его адреса)</w:t>
      </w:r>
    </w:p>
    <w:p w:rsidR="00487482" w:rsidRDefault="00487482" w:rsidP="00487482">
      <w:pPr>
        <w:pStyle w:val="1"/>
        <w:spacing w:line="240" w:lineRule="auto"/>
        <w:ind w:firstLine="0"/>
        <w:jc w:val="center"/>
      </w:pPr>
      <w:r>
        <w:rPr>
          <w:b/>
          <w:bCs/>
        </w:rPr>
        <w:t>Решение об отказе</w:t>
      </w:r>
    </w:p>
    <w:p w:rsidR="00487482" w:rsidRDefault="00487482" w:rsidP="00487482">
      <w:pPr>
        <w:pStyle w:val="1"/>
        <w:tabs>
          <w:tab w:val="left" w:pos="4842"/>
        </w:tabs>
        <w:spacing w:line="240" w:lineRule="auto"/>
        <w:ind w:firstLine="0"/>
        <w:jc w:val="center"/>
      </w:pPr>
      <w:r>
        <w:rPr>
          <w:b/>
          <w:bCs/>
        </w:rPr>
        <w:t>в присвоении объекту адресации адреса или аннулировании его адреса</w:t>
      </w:r>
    </w:p>
    <w:p w:rsidR="00487482" w:rsidRDefault="00487482" w:rsidP="00487482">
      <w:pPr>
        <w:pStyle w:val="1"/>
        <w:tabs>
          <w:tab w:val="left" w:pos="7762"/>
        </w:tabs>
        <w:spacing w:after="640" w:line="240" w:lineRule="auto"/>
        <w:ind w:left="2920" w:firstLine="0"/>
      </w:pPr>
      <w:r>
        <w:t>от</w:t>
      </w:r>
      <w:r>
        <w:tab/>
        <w:t>№</w:t>
      </w:r>
    </w:p>
    <w:p w:rsidR="00487482" w:rsidRDefault="00487482" w:rsidP="00487482">
      <w:pPr>
        <w:pStyle w:val="40"/>
        <w:spacing w:after="0" w:line="230" w:lineRule="auto"/>
        <w:ind w:firstLine="580"/>
        <w:jc w:val="left"/>
        <w:rPr>
          <w:sz w:val="24"/>
          <w:szCs w:val="24"/>
        </w:rPr>
      </w:pPr>
      <w:r>
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4457)) </w:t>
      </w:r>
      <w:r>
        <w:rPr>
          <w:sz w:val="24"/>
          <w:szCs w:val="24"/>
        </w:rPr>
        <w:t>сообщает, что</w:t>
      </w:r>
    </w:p>
    <w:p w:rsidR="00487482" w:rsidRDefault="00487482" w:rsidP="00487482">
      <w:pPr>
        <w:pStyle w:val="40"/>
        <w:pBdr>
          <w:bottom w:val="single" w:sz="4" w:space="0" w:color="auto"/>
        </w:pBdr>
        <w:spacing w:after="280"/>
        <w:ind w:left="1960"/>
        <w:jc w:val="left"/>
      </w:pPr>
      <w:r>
        <w:t>(Ф.И.О. заявителя в дательном падеже, наименование, номер и дата выдачи документа,</w:t>
      </w:r>
    </w:p>
    <w:p w:rsidR="00487482" w:rsidRDefault="00487482" w:rsidP="00487482">
      <w:pPr>
        <w:pStyle w:val="40"/>
        <w:pBdr>
          <w:bottom w:val="single" w:sz="4" w:space="0" w:color="auto"/>
        </w:pBdr>
        <w:spacing w:after="280"/>
        <w:ind w:firstLine="260"/>
        <w:jc w:val="left"/>
      </w:pPr>
      <w:r>
        <w:t>подтверждающего личность, почтовый адрес - для физического лица; полное наименование, ИНН, КПП (для</w:t>
      </w:r>
    </w:p>
    <w:p w:rsidR="00487482" w:rsidRDefault="00487482" w:rsidP="00487482">
      <w:pPr>
        <w:pStyle w:val="40"/>
        <w:pBdr>
          <w:bottom w:val="single" w:sz="4" w:space="0" w:color="auto"/>
        </w:pBdr>
        <w:spacing w:after="280"/>
        <w:ind w:firstLine="260"/>
        <w:jc w:val="left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487482" w:rsidRDefault="00487482" w:rsidP="00487482">
      <w:pPr>
        <w:pStyle w:val="40"/>
        <w:spacing w:after="0" w:line="271" w:lineRule="auto"/>
      </w:pPr>
      <w:r>
        <w:t>почтовый адрес - для юридического лица)</w:t>
      </w:r>
    </w:p>
    <w:p w:rsidR="00487482" w:rsidRDefault="00487482" w:rsidP="00487482">
      <w:pPr>
        <w:pStyle w:val="1"/>
        <w:spacing w:line="240" w:lineRule="auto"/>
        <w:ind w:firstLine="0"/>
        <w:jc w:val="both"/>
        <w:rPr>
          <w:sz w:val="20"/>
          <w:szCs w:val="20"/>
        </w:rPr>
      </w:pPr>
      <w: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ноября 2014 г. № 1221, отказано в присвоении (аннулировании) адреса следующему </w:t>
      </w:r>
      <w:r>
        <w:rPr>
          <w:sz w:val="20"/>
          <w:szCs w:val="20"/>
        </w:rPr>
        <w:t>(нужное подчеркнуть)</w:t>
      </w:r>
    </w:p>
    <w:p w:rsidR="00487482" w:rsidRDefault="00487482" w:rsidP="00487482">
      <w:pPr>
        <w:pStyle w:val="1"/>
        <w:spacing w:line="226" w:lineRule="auto"/>
        <w:ind w:firstLine="0"/>
      </w:pPr>
      <w:r>
        <w:t>объекту адресации</w:t>
      </w:r>
    </w:p>
    <w:p w:rsidR="00487482" w:rsidRDefault="00487482" w:rsidP="00487482">
      <w:pPr>
        <w:pStyle w:val="40"/>
        <w:pBdr>
          <w:bottom w:val="single" w:sz="4" w:space="0" w:color="auto"/>
        </w:pBdr>
        <w:spacing w:after="280" w:line="271" w:lineRule="auto"/>
        <w:ind w:left="3840"/>
        <w:jc w:val="left"/>
      </w:pPr>
      <w:r>
        <w:t>(вид и наименование объекта адресации, описание</w:t>
      </w:r>
    </w:p>
    <w:p w:rsidR="00487482" w:rsidRDefault="00487482" w:rsidP="00487482">
      <w:pPr>
        <w:pStyle w:val="40"/>
        <w:pBdr>
          <w:bottom w:val="single" w:sz="4" w:space="0" w:color="auto"/>
        </w:pBdr>
        <w:spacing w:after="280"/>
        <w:ind w:firstLine="260"/>
        <w:jc w:val="left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487482" w:rsidRDefault="00487482" w:rsidP="00487482">
      <w:pPr>
        <w:pStyle w:val="40"/>
        <w:pBdr>
          <w:bottom w:val="single" w:sz="4" w:space="0" w:color="auto"/>
        </w:pBdr>
        <w:spacing w:after="320"/>
      </w:pPr>
      <w:r>
        <w:t>адрес объекта адресации в случае обращения заявителя об аннулировании его адреса)</w:t>
      </w:r>
    </w:p>
    <w:p w:rsidR="00487482" w:rsidRDefault="00487482" w:rsidP="00487482">
      <w:pPr>
        <w:pStyle w:val="1"/>
        <w:spacing w:after="320" w:line="240" w:lineRule="auto"/>
        <w:ind w:firstLine="0"/>
      </w:pPr>
      <w:r>
        <w:t>в связи с</w:t>
      </w:r>
    </w:p>
    <w:p w:rsidR="00487482" w:rsidRDefault="00487482" w:rsidP="00487482">
      <w:pPr>
        <w:pStyle w:val="40"/>
        <w:spacing w:after="100"/>
      </w:pPr>
      <w:r>
        <w:t>(основание отказа)</w:t>
      </w:r>
    </w:p>
    <w:p w:rsidR="00487482" w:rsidRDefault="00487482" w:rsidP="00487482">
      <w:pPr>
        <w:pStyle w:val="1"/>
        <w:spacing w:after="640" w:line="233" w:lineRule="auto"/>
        <w:ind w:firstLine="580"/>
        <w:jc w:val="both"/>
      </w:pPr>
      <w: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</w:p>
    <w:p w:rsidR="00487482" w:rsidRDefault="00487482" w:rsidP="00487482">
      <w:pPr>
        <w:pStyle w:val="ad"/>
        <w:spacing w:after="280" w:line="240" w:lineRule="auto"/>
        <w:ind w:firstLine="0"/>
        <w:jc w:val="right"/>
        <w:sectPr w:rsidR="00487482">
          <w:headerReference w:type="default" r:id="rId7"/>
          <w:footerReference w:type="default" r:id="rId8"/>
          <w:pgSz w:w="11900" w:h="16840"/>
          <w:pgMar w:top="654" w:right="822" w:bottom="756" w:left="1062" w:header="0" w:footer="3" w:gutter="0"/>
          <w:pgNumType w:fmt="upperRoman" w:start="1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</w:rPr>
        <w:t>м.п.</w:t>
      </w:r>
    </w:p>
    <w:p w:rsidR="00487482" w:rsidRPr="00A41003" w:rsidRDefault="00487482" w:rsidP="00487482">
      <w:pPr>
        <w:pStyle w:val="1"/>
        <w:spacing w:after="160" w:line="252" w:lineRule="auto"/>
        <w:ind w:firstLine="0"/>
        <w:jc w:val="right"/>
        <w:rPr>
          <w:bCs/>
        </w:rPr>
      </w:pPr>
      <w:r w:rsidRPr="00A41003">
        <w:rPr>
          <w:bCs/>
        </w:rPr>
        <w:lastRenderedPageBreak/>
        <w:t>Приложение №2 к регламенту</w:t>
      </w:r>
    </w:p>
    <w:p w:rsidR="00487482" w:rsidRDefault="00487482" w:rsidP="00487482">
      <w:pPr>
        <w:pStyle w:val="1"/>
        <w:spacing w:after="160" w:line="252" w:lineRule="auto"/>
        <w:ind w:firstLine="0"/>
        <w:jc w:val="center"/>
        <w:rPr>
          <w:b/>
          <w:bCs/>
        </w:rPr>
      </w:pPr>
    </w:p>
    <w:p w:rsidR="00487482" w:rsidRDefault="00487482" w:rsidP="00487482">
      <w:pPr>
        <w:pStyle w:val="1"/>
        <w:spacing w:after="160" w:line="252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заявления о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487482" w:rsidRDefault="00487482" w:rsidP="00487482">
      <w:pPr>
        <w:pStyle w:val="40"/>
        <w:spacing w:after="160"/>
        <w:ind w:right="640"/>
        <w:jc w:val="right"/>
      </w:pPr>
      <w:r>
        <w:t>Лист № Всего листов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149"/>
        <w:gridCol w:w="472"/>
        <w:gridCol w:w="900"/>
        <w:gridCol w:w="601"/>
        <w:gridCol w:w="1872"/>
        <w:gridCol w:w="468"/>
        <w:gridCol w:w="2527"/>
      </w:tblGrid>
      <w:tr w:rsidR="00487482" w:rsidTr="00487482">
        <w:trPr>
          <w:trHeight w:hRule="exact" w:val="688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after="160" w:line="240" w:lineRule="auto"/>
              <w:ind w:firstLine="0"/>
              <w:jc w:val="center"/>
            </w:pPr>
            <w:r>
              <w:rPr>
                <w:b/>
                <w:bCs/>
              </w:rPr>
              <w:t>Заявление</w:t>
            </w:r>
          </w:p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 xml:space="preserve">Заявление принято </w:t>
            </w:r>
            <w:r>
              <w:rPr>
                <w:sz w:val="15"/>
                <w:szCs w:val="15"/>
              </w:rPr>
              <w:t>регистрационный номер количество листов заявления количество прилагаемых докум&lt; в том числе оригиналов</w:t>
            </w: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487482" w:rsidTr="00487482">
        <w:trPr>
          <w:trHeight w:hRule="exact" w:val="425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3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(наименование органа местного самоуправления, органа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/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pos="745"/>
                <w:tab w:val="left" w:leader="underscore" w:pos="131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:нтов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ab/>
              <w:t>,</w:t>
            </w:r>
          </w:p>
          <w:p w:rsidR="00487482" w:rsidRDefault="00487482" w:rsidP="00487482">
            <w:pPr>
              <w:pStyle w:val="ad"/>
              <w:tabs>
                <w:tab w:val="left" w:pos="116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,копий</w:t>
            </w:r>
            <w:r>
              <w:rPr>
                <w:sz w:val="15"/>
                <w:szCs w:val="15"/>
              </w:rPr>
              <w:tab/>
              <w:t>,</w:t>
            </w:r>
          </w:p>
        </w:tc>
      </w:tr>
      <w:tr w:rsidR="00487482" w:rsidTr="00487482">
        <w:trPr>
          <w:trHeight w:hRule="exact" w:val="2196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322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X" 244-ФЗ "Об инновационном центре "Сколково*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(Собрание законодательства Российской Федерации, 2010, № 40, ст. 4970; 2019, № 31, ст. 4457) (далее - Федеральный закон "Об инновационном центре "Сколково"))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leader="underscore" w:pos="2873"/>
                <w:tab w:val="left" w:leader="underscore" w:pos="4183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листов в оригиналах </w:t>
            </w:r>
            <w:r>
              <w:rPr>
                <w:sz w:val="15"/>
                <w:szCs w:val="15"/>
              </w:rPr>
              <w:tab/>
              <w:t xml:space="preserve">, копиях </w:t>
            </w:r>
            <w:r>
              <w:rPr>
                <w:sz w:val="15"/>
                <w:szCs w:val="15"/>
              </w:rPr>
              <w:tab/>
            </w:r>
          </w:p>
          <w:p w:rsidR="00487482" w:rsidRDefault="00487482" w:rsidP="00487482">
            <w:pPr>
              <w:pStyle w:val="ad"/>
              <w:tabs>
                <w:tab w:val="left" w:leader="underscore" w:pos="455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Ф.И.О.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487482" w:rsidRDefault="00487482" w:rsidP="00487482">
            <w:pPr>
              <w:pStyle w:val="ad"/>
              <w:tabs>
                <w:tab w:val="left" w:leader="underscore" w:pos="4550"/>
              </w:tabs>
              <w:spacing w:after="134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подпись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487482" w:rsidRDefault="00487482" w:rsidP="00487482">
            <w:pPr>
              <w:pStyle w:val="ad"/>
              <w:tabs>
                <w:tab w:val="left" w:leader="underscore" w:pos="1008"/>
                <w:tab w:val="left" w:leader="underscore" w:pos="269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"</w:t>
            </w:r>
            <w:r>
              <w:rPr>
                <w:sz w:val="15"/>
                <w:szCs w:val="15"/>
              </w:rPr>
              <w:tab/>
              <w:t>"</w:t>
            </w:r>
            <w:r>
              <w:rPr>
                <w:sz w:val="15"/>
                <w:szCs w:val="15"/>
              </w:rPr>
              <w:tab/>
              <w:t>г.</w:t>
            </w:r>
          </w:p>
        </w:tc>
      </w:tr>
      <w:tr w:rsidR="00487482" w:rsidTr="00487482">
        <w:trPr>
          <w:trHeight w:hRule="exact" w:val="356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487482" w:rsidTr="00487482">
        <w:trPr>
          <w:trHeight w:hRule="exact" w:val="346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</w:tr>
      <w:tr w:rsidR="00487482" w:rsidTr="00487482">
        <w:trPr>
          <w:trHeight w:hRule="exact" w:val="52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</w:tr>
      <w:tr w:rsidR="00487482" w:rsidTr="00487482">
        <w:trPr>
          <w:trHeight w:hRule="exact" w:val="5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(строение)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/>
        </w:tc>
      </w:tr>
      <w:tr w:rsidR="00487482" w:rsidTr="00487482">
        <w:trPr>
          <w:trHeight w:hRule="exact" w:val="346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Присвоить адрес</w:t>
            </w:r>
          </w:p>
        </w:tc>
      </w:tr>
      <w:tr w:rsidR="00487482" w:rsidTr="00487482">
        <w:trPr>
          <w:trHeight w:hRule="exact" w:val="353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связи с:</w:t>
            </w:r>
          </w:p>
        </w:tc>
      </w:tr>
      <w:tr w:rsidR="00487482" w:rsidTr="00487482">
        <w:trPr>
          <w:trHeight w:hRule="exact" w:val="5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487482" w:rsidTr="00487482">
        <w:trPr>
          <w:trHeight w:hRule="exact" w:val="583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71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48"/>
          <w:jc w:val="center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45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70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487482" w:rsidTr="00487482">
        <w:trPr>
          <w:trHeight w:hRule="exact" w:val="580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616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487482" w:rsidTr="00487482">
        <w:trPr>
          <w:trHeight w:hRule="exact" w:val="241"/>
          <w:jc w:val="center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487482" w:rsidTr="00487482">
        <w:trPr>
          <w:trHeight w:hRule="exact" w:val="583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98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15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объединяемого 1 земельного участка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земельного участка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87482" w:rsidTr="00487482">
        <w:trPr>
          <w:trHeight w:hRule="exact" w:val="245"/>
          <w:jc w:val="center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99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</w:tbl>
    <w:p w:rsidR="00487482" w:rsidRDefault="00487482" w:rsidP="0048748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4"/>
        <w:gridCol w:w="3463"/>
        <w:gridCol w:w="2272"/>
        <w:gridCol w:w="1400"/>
        <w:gridCol w:w="1912"/>
      </w:tblGrid>
      <w:tr w:rsidR="00487482" w:rsidTr="00487482">
        <w:trPr>
          <w:trHeight w:hRule="exact" w:val="400"/>
          <w:jc w:val="center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leader="underscore" w:pos="111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Лист№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leader="underscore" w:pos="15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487482" w:rsidTr="00487482">
        <w:trPr>
          <w:trHeight w:hRule="exact" w:val="41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487482" w:rsidTr="00487482">
        <w:trPr>
          <w:trHeight w:hRule="exact" w:val="1051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65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6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87482" w:rsidTr="00487482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487482" w:rsidTr="00487482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70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</w:t>
            </w:r>
          </w:p>
          <w:p w:rsidR="00487482" w:rsidRDefault="00487482" w:rsidP="00487482">
            <w:pPr>
              <w:pStyle w:val="ad"/>
              <w:tabs>
                <w:tab w:val="left" w:pos="774"/>
                <w:tab w:val="left" w:leader="underscore" w:pos="17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ab/>
              <w:t>г™™,™™</w:t>
            </w:r>
            <w:r>
              <w:rPr>
                <w:sz w:val="20"/>
                <w:szCs w:val="20"/>
              </w:rPr>
              <w:tab/>
            </w:r>
            <w:r w:rsidRPr="00831CD6">
              <w:rPr>
                <w:sz w:val="20"/>
                <w:szCs w:val="20"/>
                <w:lang w:bidi="en-US"/>
              </w:rPr>
              <w:t>„«„„«„„</w:t>
            </w:r>
            <w:r>
              <w:rPr>
                <w:sz w:val="20"/>
                <w:szCs w:val="20"/>
                <w:lang w:val="en-US" w:bidi="en-US"/>
              </w:rPr>
              <w:t>J</w:t>
            </w:r>
            <w:r w:rsidRPr="00831CD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87482" w:rsidRDefault="00487482" w:rsidP="00487482">
            <w:pPr>
              <w:pStyle w:val="ad"/>
              <w:spacing w:line="1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который перераспределяется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6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487482" w:rsidTr="00487482">
        <w:trPr>
          <w:trHeight w:hRule="exact" w:val="84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84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137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87482" w:rsidTr="00487482">
        <w:trPr>
          <w:trHeight w:hRule="exact" w:val="36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108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87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9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87482" w:rsidTr="00487482">
        <w:trPr>
          <w:trHeight w:hRule="exact" w:val="338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left="19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9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</w:tbl>
    <w:p w:rsidR="00487482" w:rsidRDefault="00487482" w:rsidP="00487482">
      <w:pPr>
        <w:pStyle w:val="af1"/>
        <w:spacing w:line="240" w:lineRule="auto"/>
        <w:ind w:left="29"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 xml:space="preserve"> Строка дублируется для каждого перераспределенного земельного участка.</w:t>
      </w:r>
    </w:p>
    <w:p w:rsidR="00487482" w:rsidRDefault="00487482" w:rsidP="0048748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475"/>
        <w:gridCol w:w="468"/>
        <w:gridCol w:w="2246"/>
        <w:gridCol w:w="738"/>
        <w:gridCol w:w="288"/>
        <w:gridCol w:w="454"/>
        <w:gridCol w:w="1703"/>
        <w:gridCol w:w="1602"/>
        <w:gridCol w:w="1505"/>
      </w:tblGrid>
      <w:tr w:rsidR="00487482" w:rsidTr="00487482">
        <w:trPr>
          <w:trHeight w:hRule="exact" w:val="364"/>
          <w:jc w:val="center"/>
        </w:trPr>
        <w:tc>
          <w:tcPr>
            <w:tcW w:w="100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leader="underscore" w:pos="1120"/>
                <w:tab w:val="left" w:leader="underscore" w:pos="2999"/>
              </w:tabs>
              <w:spacing w:line="240" w:lineRule="auto"/>
              <w:ind w:right="14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Лист №</w:t>
            </w:r>
            <w:r>
              <w:rPr>
                <w:sz w:val="20"/>
                <w:szCs w:val="20"/>
              </w:rPr>
              <w:tab/>
              <w:t xml:space="preserve"> 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487482" w:rsidTr="00487482">
        <w:trPr>
          <w:trHeight w:hRule="exact" w:val="652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487482" w:rsidTr="00487482">
        <w:trPr>
          <w:trHeight w:hRule="exact" w:val="43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43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46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9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487482" w:rsidTr="00487482">
        <w:trPr>
          <w:trHeight w:hRule="exact" w:val="61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30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помещения (жилое (нежилое) помещение)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помещения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87482" w:rsidTr="00487482">
        <w:trPr>
          <w:trHeight w:hRule="exact" w:val="50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7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помещения, машино</w:t>
            </w:r>
            <w:r>
              <w:rPr>
                <w:sz w:val="20"/>
                <w:szCs w:val="20"/>
              </w:rPr>
              <w:softHyphen/>
              <w:t>места, раздел которого осуществляется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помещения, машино-места, раздел которого осуществляется</w:t>
            </w: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94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487482" w:rsidTr="00487482">
        <w:trPr>
          <w:trHeight w:hRule="exact" w:val="450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487482" w:rsidTr="00487482">
        <w:trPr>
          <w:trHeight w:hRule="exact" w:val="43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62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30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61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87482" w:rsidTr="00487482">
        <w:trPr>
          <w:trHeight w:hRule="exact" w:val="464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487482" w:rsidTr="00487482">
        <w:trPr>
          <w:trHeight w:hRule="exact" w:val="43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407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</w:tbl>
    <w:p w:rsidR="00487482" w:rsidRDefault="00487482" w:rsidP="00487482">
      <w:pPr>
        <w:pStyle w:val="af1"/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 xml:space="preserve"> Строка дублируется для каждого разделенного помещения,</w:t>
      </w:r>
    </w:p>
    <w:p w:rsidR="00487482" w:rsidRDefault="00487482" w:rsidP="00487482">
      <w:pPr>
        <w:pStyle w:val="af1"/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Строка дублируется для каждого объединенного помещения.</w:t>
      </w:r>
    </w:p>
    <w:p w:rsidR="00487482" w:rsidRDefault="00487482" w:rsidP="0048748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3463"/>
        <w:gridCol w:w="5551"/>
      </w:tblGrid>
      <w:tr w:rsidR="00487482" w:rsidTr="00487482">
        <w:trPr>
          <w:trHeight w:hRule="exact" w:val="39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487482" w:rsidTr="00487482">
        <w:trPr>
          <w:trHeight w:hRule="exact" w:val="34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53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6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487482" w:rsidTr="00487482">
        <w:trPr>
          <w:trHeight w:hRule="exact" w:val="34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машино-мест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814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6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помещения, машино-места раздел которого осуществляется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487482" w:rsidTr="00487482">
        <w:trPr>
          <w:trHeight w:hRule="exact" w:val="56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4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помещений, машино-мест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623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300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9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487482" w:rsidTr="00487482">
        <w:trPr>
          <w:trHeight w:hRule="exact" w:val="346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4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183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№ 218-ФЗ "О государственной регистрации недвижимости" (Собрание законодательства Российской Федерации, 2015, № 29, ст. 4344; 2020, № 22, ст. 3383) (далее - 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487482" w:rsidTr="00487482">
        <w:trPr>
          <w:trHeight w:hRule="exact" w:val="817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6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</w:tbl>
    <w:p w:rsidR="00487482" w:rsidRDefault="00487482" w:rsidP="00487482">
      <w:pPr>
        <w:spacing w:line="1" w:lineRule="exact"/>
      </w:pPr>
      <w:r>
        <w:rPr>
          <w:noProof/>
        </w:rPr>
        <w:drawing>
          <wp:anchor distT="0" distB="247015" distL="0" distR="0" simplePos="0" relativeHeight="251660288" behindDoc="0" locked="0" layoutInCell="1" allowOverlap="1">
            <wp:simplePos x="0" y="0"/>
            <wp:positionH relativeFrom="page">
              <wp:posOffset>557530</wp:posOffset>
            </wp:positionH>
            <wp:positionV relativeFrom="margin">
              <wp:posOffset>212725</wp:posOffset>
            </wp:positionV>
            <wp:extent cx="6394450" cy="237490"/>
            <wp:effectExtent l="0" t="0" r="0" b="0"/>
            <wp:wrapTopAndBottom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39445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CAD">
        <w:rPr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2" o:spid="_x0000_s1027" type="#_x0000_t202" style="position:absolute;left:0;text-align:left;margin-left:102.4pt;margin-top:41.75pt;width:396.35pt;height:12.95pt;z-index:251662336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" filled="f" stroked="f">
            <v:textbox inset="0,0,0,0">
              <w:txbxContent>
                <w:p w:rsidR="00487482" w:rsidRDefault="00487482" w:rsidP="00487482">
                  <w:pPr>
                    <w:pStyle w:val="af"/>
                  </w:pPr>
                  <w:r>
                    <w:t>Образованием машино-места в здании, сооружении путем раздела здания, сооружения</w:t>
                  </w:r>
                </w:p>
              </w:txbxContent>
            </v:textbox>
            <w10:wrap anchorx="page" anchory="margin"/>
          </v:shape>
        </w:pic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8"/>
        <w:gridCol w:w="3470"/>
        <w:gridCol w:w="5580"/>
      </w:tblGrid>
      <w:tr w:rsidR="00487482" w:rsidTr="00487482">
        <w:trPr>
          <w:trHeight w:hRule="exact" w:val="403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leader="underscore" w:pos="1116"/>
                <w:tab w:val="left" w:leader="underscore" w:pos="2995"/>
              </w:tabs>
              <w:spacing w:line="240" w:lineRule="auto"/>
              <w:ind w:right="18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Лист №</w:t>
            </w:r>
            <w:r>
              <w:rPr>
                <w:sz w:val="20"/>
                <w:szCs w:val="20"/>
              </w:rPr>
              <w:tab/>
              <w:t xml:space="preserve"> 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487482" w:rsidTr="00487482">
        <w:trPr>
          <w:trHeight w:hRule="exact" w:val="94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left="1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"О государственной регистрации недвижимости”, адреса</w:t>
            </w:r>
          </w:p>
        </w:tc>
      </w:tr>
      <w:tr w:rsidR="00487482" w:rsidTr="00487482">
        <w:trPr>
          <w:trHeight w:hRule="exact" w:val="81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9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487482" w:rsidTr="00487482">
        <w:trPr>
          <w:trHeight w:hRule="exact"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135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8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6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улич но-дорожной сети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81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4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связи с:</w:t>
            </w:r>
          </w:p>
        </w:tc>
      </w:tr>
      <w:tr w:rsidR="00487482" w:rsidTr="00487482">
        <w:trPr>
          <w:trHeight w:hRule="exact" w:val="56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487482" w:rsidTr="00487482">
        <w:trPr>
          <w:trHeight w:hRule="exact" w:val="84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487482" w:rsidTr="00487482">
        <w:trPr>
          <w:trHeight w:hRule="exact" w:val="48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99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</w:tbl>
    <w:p w:rsidR="00487482" w:rsidRDefault="00487482" w:rsidP="00487482">
      <w:pPr>
        <w:spacing w:line="1" w:lineRule="exact"/>
      </w:pPr>
      <w:r>
        <w:br w:type="page"/>
      </w:r>
    </w:p>
    <w:p w:rsidR="00487482" w:rsidRDefault="00487482" w:rsidP="00487482">
      <w:pPr>
        <w:pStyle w:val="af1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Лист № Всего листов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64"/>
        <w:gridCol w:w="479"/>
        <w:gridCol w:w="479"/>
        <w:gridCol w:w="2243"/>
        <w:gridCol w:w="198"/>
        <w:gridCol w:w="1102"/>
        <w:gridCol w:w="943"/>
        <w:gridCol w:w="716"/>
        <w:gridCol w:w="1436"/>
        <w:gridCol w:w="1447"/>
      </w:tblGrid>
      <w:tr w:rsidR="00487482" w:rsidTr="00487482">
        <w:trPr>
          <w:trHeight w:hRule="exact" w:val="61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before="200"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87482" w:rsidTr="00487482">
        <w:trPr>
          <w:trHeight w:hRule="exact" w:val="32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487482" w:rsidTr="00487482">
        <w:trPr>
          <w:trHeight w:hRule="exact" w:val="5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</w:t>
            </w:r>
          </w:p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87482" w:rsidTr="00487482">
        <w:trPr>
          <w:trHeight w:hRule="exact" w:val="49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5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87482" w:rsidTr="00487482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6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487482" w:rsidTr="00487482">
        <w:trPr>
          <w:trHeight w:hRule="exact" w:val="24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102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487482" w:rsidTr="00487482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pos="536"/>
                <w:tab w:val="left" w:pos="236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/>
        </w:tc>
      </w:tr>
      <w:tr w:rsidR="00487482" w:rsidTr="00487482">
        <w:trPr>
          <w:trHeight w:hRule="exact" w:val="5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87482" w:rsidTr="00487482">
        <w:trPr>
          <w:trHeight w:hRule="exact" w:val="49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0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487482" w:rsidTr="00487482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487482" w:rsidTr="00487482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487482" w:rsidTr="00487482">
        <w:trPr>
          <w:trHeight w:hRule="exact" w:val="30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487482" w:rsidTr="00487482">
        <w:trPr>
          <w:trHeight w:hRule="exact" w:val="31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487482" w:rsidTr="00487482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487482" w:rsidTr="00487482">
        <w:trPr>
          <w:trHeight w:hRule="exact" w:val="84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87482" w:rsidTr="00487482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tabs>
                <w:tab w:val="left" w:pos="63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ab/>
              <w:t>В многофункциональном центре</w:t>
            </w:r>
          </w:p>
        </w:tc>
      </w:tr>
      <w:tr w:rsidR="00487482" w:rsidTr="00487482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5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87482" w:rsidTr="00487482">
        <w:trPr>
          <w:trHeight w:hRule="exact" w:val="31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487482" w:rsidTr="00487482">
        <w:trPr>
          <w:trHeight w:hRule="exact" w:val="38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40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/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1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487482" w:rsidTr="00487482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лично Расписка получена: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1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left="222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(подпись заявителя)</w:t>
            </w:r>
          </w:p>
        </w:tc>
      </w:tr>
      <w:tr w:rsidR="00487482" w:rsidTr="00487482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/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46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направлять</w:t>
            </w:r>
          </w:p>
        </w:tc>
      </w:tr>
    </w:tbl>
    <w:p w:rsidR="00487482" w:rsidRDefault="00487482" w:rsidP="0048748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468"/>
        <w:gridCol w:w="472"/>
        <w:gridCol w:w="2722"/>
        <w:gridCol w:w="180"/>
        <w:gridCol w:w="1123"/>
        <w:gridCol w:w="277"/>
        <w:gridCol w:w="662"/>
        <w:gridCol w:w="720"/>
        <w:gridCol w:w="1436"/>
        <w:gridCol w:w="1440"/>
      </w:tblGrid>
      <w:tr w:rsidR="00487482" w:rsidTr="00487482">
        <w:trPr>
          <w:trHeight w:hRule="exact" w:val="400"/>
          <w:jc w:val="center"/>
        </w:trPr>
        <w:tc>
          <w:tcPr>
            <w:tcW w:w="10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tabs>
                <w:tab w:val="left" w:leader="underscore" w:pos="7972"/>
              </w:tabs>
              <w:spacing w:line="240" w:lineRule="auto"/>
              <w:ind w:left="68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Лист №</w:t>
            </w:r>
            <w:r>
              <w:rPr>
                <w:sz w:val="20"/>
                <w:szCs w:val="20"/>
              </w:rPr>
              <w:tab/>
              <w:t xml:space="preserve"> Всего листов</w:t>
            </w:r>
          </w:p>
        </w:tc>
      </w:tr>
      <w:tr w:rsidR="00487482" w:rsidTr="00487482">
        <w:trPr>
          <w:trHeight w:hRule="exact" w:val="306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Заявитель:</w:t>
            </w:r>
          </w:p>
        </w:tc>
      </w:tr>
      <w:tr w:rsidR="00487482" w:rsidTr="00487482">
        <w:trPr>
          <w:trHeight w:hRule="exact" w:val="54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87482" w:rsidTr="00487482">
        <w:trPr>
          <w:trHeight w:hRule="exact" w:val="536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87482" w:rsidTr="0048748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487482" w:rsidTr="00487482">
        <w:trPr>
          <w:trHeight w:hRule="exact" w:val="51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4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11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87482" w:rsidTr="00487482">
        <w:trPr>
          <w:trHeight w:hRule="exact" w:val="49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77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54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87482" w:rsidTr="00487482">
        <w:trPr>
          <w:trHeight w:hRule="exact" w:val="23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6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487482" w:rsidTr="00487482">
        <w:trPr>
          <w:trHeight w:hRule="exact" w:val="24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100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pos="676"/>
                <w:tab w:val="left" w:pos="2505"/>
              </w:tabs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4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/>
        </w:tc>
      </w:tr>
      <w:tr w:rsidR="00487482" w:rsidTr="00487482">
        <w:trPr>
          <w:trHeight w:hRule="exact" w:val="511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87482" w:rsidTr="00487482">
        <w:trPr>
          <w:trHeight w:hRule="exact" w:val="49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77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tabs>
                <w:tab w:val="left" w:leader="underscore" w:pos="2578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</w:tr>
      <w:tr w:rsidR="00487482" w:rsidTr="00487482">
        <w:trPr>
          <w:trHeight w:hRule="exact" w:val="23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92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экз,,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tabs>
                <w:tab w:val="left" w:leader="underscore" w:pos="2203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</w:tr>
      <w:tr w:rsidR="00487482" w:rsidTr="00487482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487482" w:rsidTr="00487482">
        <w:trPr>
          <w:trHeight w:hRule="exact" w:val="23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02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</w:tbl>
    <w:p w:rsidR="00487482" w:rsidRDefault="00487482" w:rsidP="0048748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6106"/>
        <w:gridCol w:w="3395"/>
      </w:tblGrid>
      <w:tr w:rsidR="00487482" w:rsidTr="00487482">
        <w:trPr>
          <w:trHeight w:hRule="exact" w:val="295"/>
          <w:jc w:val="center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leader="underscore" w:pos="1571"/>
              </w:tabs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Лист№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>Всего листов</w:t>
            </w:r>
          </w:p>
        </w:tc>
      </w:tr>
      <w:tr w:rsidR="00487482" w:rsidTr="00487482">
        <w:trPr>
          <w:trHeight w:hRule="exact" w:val="122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leader="dot" w:pos="18"/>
                <w:tab w:val="left" w:leader="dot" w:pos="180"/>
                <w:tab w:val="left" w:leader="dot" w:pos="3557"/>
                <w:tab w:val="left" w:leader="dot" w:pos="4054"/>
                <w:tab w:val="left" w:leader="underscore" w:pos="4421"/>
                <w:tab w:val="left" w:leader="underscore" w:pos="4741"/>
                <w:tab w:val="left" w:leader="underscore" w:pos="6977"/>
                <w:tab w:val="left" w:leader="underscore" w:pos="7070"/>
                <w:tab w:val="left" w:leader="dot" w:pos="7366"/>
                <w:tab w:val="left" w:leader="dot" w:pos="7639"/>
                <w:tab w:val="left" w:leader="dot" w:pos="799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- - -</w:t>
            </w:r>
            <w:r>
              <w:rPr>
                <w:b/>
                <w:bCs/>
                <w:sz w:val="20"/>
                <w:szCs w:val="20"/>
              </w:rPr>
              <w:tab/>
              <w:t>-</w:t>
            </w:r>
            <w:r>
              <w:rPr>
                <w:b/>
                <w:bCs/>
                <w:sz w:val="20"/>
                <w:szCs w:val="20"/>
              </w:rPr>
              <w:tab/>
              <w:t xml:space="preserve">.■■■.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-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.......</w:t>
            </w:r>
          </w:p>
        </w:tc>
      </w:tr>
      <w:tr w:rsidR="00487482" w:rsidTr="00487482">
        <w:trPr>
          <w:trHeight w:hRule="exact" w:val="288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487482" w:rsidTr="00487482">
        <w:trPr>
          <w:trHeight w:hRule="exact" w:val="119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82" w:rsidRDefault="00487482" w:rsidP="00487482">
            <w:pPr>
              <w:pStyle w:val="ad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Настоящим также подтверждаю, что:</w:t>
            </w:r>
          </w:p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487482" w:rsidRDefault="00487482" w:rsidP="00487482">
            <w:pPr>
              <w:pStyle w:val="ad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87482" w:rsidTr="00487482">
        <w:trPr>
          <w:trHeight w:hRule="exact" w:val="349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487482" w:rsidTr="00487482">
        <w:trPr>
          <w:trHeight w:hRule="exact" w:val="302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tabs>
                <w:tab w:val="left" w:pos="529"/>
                <w:tab w:val="left" w:pos="254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ab/>
              <w:t>"</w:t>
            </w:r>
            <w:r>
              <w:rPr>
                <w:sz w:val="20"/>
                <w:szCs w:val="20"/>
              </w:rPr>
              <w:tab/>
              <w:t>г.</w:t>
            </w:r>
          </w:p>
        </w:tc>
      </w:tr>
      <w:tr w:rsidR="00487482" w:rsidTr="00487482">
        <w:trPr>
          <w:trHeight w:hRule="exact" w:val="306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tabs>
                <w:tab w:val="left" w:pos="3976"/>
              </w:tabs>
              <w:spacing w:line="240" w:lineRule="auto"/>
              <w:ind w:left="110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(подпись)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(инициалы, фамилия)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378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pStyle w:val="ad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482" w:rsidRDefault="00487482" w:rsidP="00487482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63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59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  <w:tr w:rsidR="00487482" w:rsidTr="00487482">
        <w:trPr>
          <w:trHeight w:hRule="exact" w:val="299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482" w:rsidRDefault="00487482" w:rsidP="00487482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2" w:rsidRDefault="00487482" w:rsidP="00487482">
            <w:pPr>
              <w:rPr>
                <w:sz w:val="10"/>
                <w:szCs w:val="10"/>
              </w:rPr>
            </w:pPr>
          </w:p>
        </w:tc>
      </w:tr>
    </w:tbl>
    <w:p w:rsidR="00487482" w:rsidRDefault="00487482" w:rsidP="00487482">
      <w:pPr>
        <w:pStyle w:val="af1"/>
        <w:ind w:left="22" w:firstLine="0"/>
      </w:pPr>
      <w:r>
        <w:t>Примечание,</w:t>
      </w:r>
    </w:p>
    <w:p w:rsidR="00487482" w:rsidRDefault="00487482" w:rsidP="00487482">
      <w:pPr>
        <w:pStyle w:val="af1"/>
        <w:ind w:firstLine="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87482" w:rsidRDefault="00487482" w:rsidP="00487482">
      <w:pPr>
        <w:pStyle w:val="af1"/>
        <w:ind w:firstLine="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487482" w:rsidRDefault="00487482" w:rsidP="00487482">
      <w:pPr>
        <w:spacing w:after="199" w:line="1" w:lineRule="exact"/>
      </w:pPr>
    </w:p>
    <w:p w:rsidR="00487482" w:rsidRDefault="00487482" w:rsidP="00487482">
      <w:pPr>
        <w:pStyle w:val="50"/>
        <w:spacing w:after="200" w:line="269" w:lineRule="auto"/>
        <w:ind w:left="1500"/>
        <w:jc w:val="both"/>
      </w:pPr>
      <w:r>
        <w:t>( V ).</w:t>
      </w:r>
    </w:p>
    <w:p w:rsidR="00487482" w:rsidRDefault="00487482" w:rsidP="00487482">
      <w:pPr>
        <w:pStyle w:val="50"/>
        <w:spacing w:after="200" w:line="269" w:lineRule="auto"/>
        <w:ind w:firstLine="480"/>
        <w:jc w:val="both"/>
        <w:sectPr w:rsidR="00487482">
          <w:headerReference w:type="default" r:id="rId10"/>
          <w:footerReference w:type="default" r:id="rId11"/>
          <w:pgSz w:w="11900" w:h="16840"/>
          <w:pgMar w:top="298" w:right="689" w:bottom="476" w:left="1074" w:header="0" w:footer="48" w:gutter="0"/>
          <w:pgNumType w:start="39"/>
          <w:cols w:space="720"/>
          <w:noEndnote/>
          <w:docGrid w:linePitch="360"/>
        </w:sectPr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487482" w:rsidRPr="00A41003" w:rsidRDefault="00487482" w:rsidP="00487482">
      <w:pPr>
        <w:pStyle w:val="40"/>
        <w:spacing w:after="340"/>
        <w:jc w:val="right"/>
      </w:pPr>
      <w:r w:rsidRPr="00A41003">
        <w:rPr>
          <w:iCs/>
        </w:rPr>
        <w:lastRenderedPageBreak/>
        <w:t>Приложение №3 к регламенту</w:t>
      </w:r>
    </w:p>
    <w:p w:rsidR="00487482" w:rsidRDefault="00487482" w:rsidP="00487482">
      <w:pPr>
        <w:pStyle w:val="1"/>
        <w:spacing w:line="240" w:lineRule="auto"/>
        <w:ind w:firstLine="0"/>
        <w:jc w:val="center"/>
      </w:pPr>
      <w:r>
        <w:rPr>
          <w:b/>
          <w:bCs/>
        </w:rPr>
        <w:t>ФОРМА</w:t>
      </w:r>
    </w:p>
    <w:p w:rsidR="00487482" w:rsidRDefault="00487482" w:rsidP="00487482">
      <w:pPr>
        <w:pStyle w:val="1"/>
        <w:spacing w:after="920" w:line="223" w:lineRule="auto"/>
        <w:ind w:firstLine="0"/>
        <w:jc w:val="center"/>
      </w:pPr>
      <w:r>
        <w:rPr>
          <w:b/>
          <w:bCs/>
        </w:rPr>
        <w:t>решения об отказе в приеме документов, необходимых для предоставления услуги</w:t>
      </w:r>
    </w:p>
    <w:p w:rsidR="00487482" w:rsidRDefault="00487482" w:rsidP="00487482">
      <w:pPr>
        <w:pStyle w:val="40"/>
        <w:spacing w:after="840" w:line="230" w:lineRule="auto"/>
      </w:pPr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Федерации, а также организации, признаваемой управляющей компанией в соответствии с Федеральным законом</w:t>
      </w:r>
      <w:r>
        <w:br/>
        <w:t>от 28 сентября 2010 г. № 244-ФЗ «Об инновационном центре «Сколково»)</w:t>
      </w:r>
    </w:p>
    <w:p w:rsidR="00487482" w:rsidRDefault="00487482" w:rsidP="00487482">
      <w:pPr>
        <w:pStyle w:val="40"/>
        <w:pBdr>
          <w:top w:val="single" w:sz="4" w:space="0" w:color="auto"/>
          <w:bottom w:val="single" w:sz="4" w:space="0" w:color="auto"/>
        </w:pBdr>
        <w:spacing w:after="420"/>
      </w:pPr>
      <w:r>
        <w:t>(Ф.И.О., адрес заявителя (представителя) заявителя)</w:t>
      </w:r>
      <w:r>
        <w:br/>
        <w:t>(регистрационный номер заявления о присвоении объекту</w:t>
      </w:r>
      <w:r>
        <w:br/>
        <w:t>адресации адреса или аннулировании его адреса)</w:t>
      </w:r>
    </w:p>
    <w:p w:rsidR="00487482" w:rsidRDefault="00487482" w:rsidP="00487482">
      <w:pPr>
        <w:pStyle w:val="1"/>
        <w:tabs>
          <w:tab w:val="left" w:pos="4392"/>
        </w:tabs>
        <w:spacing w:after="520" w:line="240" w:lineRule="auto"/>
        <w:ind w:firstLine="0"/>
        <w:jc w:val="center"/>
      </w:pPr>
      <w:r>
        <w:rPr>
          <w:b/>
          <w:bCs/>
        </w:rPr>
        <w:t>Решение об отказе</w:t>
      </w:r>
      <w:r>
        <w:rPr>
          <w:b/>
          <w:bCs/>
        </w:rPr>
        <w:br/>
        <w:t>в приеме документов, необходимых для предоставления услуги</w:t>
      </w:r>
      <w:r>
        <w:rPr>
          <w:b/>
          <w:bCs/>
        </w:rPr>
        <w:br/>
      </w:r>
      <w:r>
        <w:t>от</w:t>
      </w:r>
      <w:r>
        <w:tab/>
        <w:t>№</w:t>
      </w:r>
    </w:p>
    <w:p w:rsidR="00487482" w:rsidRDefault="00487482" w:rsidP="00487482">
      <w:pPr>
        <w:pStyle w:val="1"/>
        <w:spacing w:after="1600" w:line="233" w:lineRule="auto"/>
        <w:ind w:firstLine="0"/>
        <w:jc w:val="both"/>
      </w:pPr>
      <w: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487482" w:rsidRDefault="00487482" w:rsidP="00487482">
      <w:pPr>
        <w:pStyle w:val="1"/>
        <w:pBdr>
          <w:bottom w:val="single" w:sz="4" w:space="0" w:color="auto"/>
        </w:pBdr>
        <w:spacing w:after="280" w:line="240" w:lineRule="auto"/>
        <w:ind w:firstLine="0"/>
        <w:jc w:val="both"/>
      </w:pPr>
      <w:r>
        <w:t>Дополнительно информируем:</w:t>
      </w:r>
    </w:p>
    <w:p w:rsidR="00487482" w:rsidRDefault="00487482" w:rsidP="00487482">
      <w:pPr>
        <w:pStyle w:val="40"/>
        <w:spacing w:after="520"/>
      </w:pPr>
      <w:r>
        <w:t>указывается дополнительная информация (при необходимости)</w:t>
      </w:r>
    </w:p>
    <w:p w:rsidR="00487482" w:rsidRDefault="00487482" w:rsidP="00487482">
      <w:pPr>
        <w:pStyle w:val="1"/>
        <w:spacing w:after="100" w:line="233" w:lineRule="auto"/>
        <w:ind w:firstLine="58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87482" w:rsidRDefault="00487482" w:rsidP="00487482">
      <w:pPr>
        <w:pStyle w:val="1"/>
        <w:spacing w:after="1040" w:line="240" w:lineRule="auto"/>
        <w:ind w:firstLine="58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87482" w:rsidRDefault="00A86CAD" w:rsidP="00487482">
      <w:pPr>
        <w:pStyle w:val="40"/>
        <w:pBdr>
          <w:top w:val="single" w:sz="4" w:space="0" w:color="auto"/>
        </w:pBdr>
        <w:spacing w:after="100"/>
        <w:ind w:left="2100"/>
        <w:jc w:val="left"/>
      </w:pPr>
      <w:r>
        <w:rPr>
          <w:noProof/>
          <w:lang w:bidi="ru-RU"/>
        </w:rPr>
        <w:pict>
          <v:shape id="Shape 34" o:spid="_x0000_s1026" type="#_x0000_t202" style="position:absolute;left:0;text-align:left;margin-left:473.85pt;margin-top:1pt;width:44.45pt;height:12.95pt;z-index:25166131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" filled="f" stroked="f">
            <v:textbox inset="0,0,0,0">
              <w:txbxContent>
                <w:p w:rsidR="00487482" w:rsidRDefault="00487482" w:rsidP="00487482">
                  <w:pPr>
                    <w:pStyle w:val="40"/>
                    <w:spacing w:after="0"/>
                    <w:jc w:val="right"/>
                  </w:pPr>
                  <w: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 w:rsidR="00487482">
        <w:t>(должность, Ф.И.О.)</w:t>
      </w:r>
    </w:p>
    <w:p w:rsidR="00487482" w:rsidRDefault="00487482" w:rsidP="00487482">
      <w:pPr>
        <w:pStyle w:val="1"/>
        <w:spacing w:after="460" w:line="240" w:lineRule="auto"/>
        <w:ind w:firstLine="0"/>
        <w:jc w:val="right"/>
      </w:pPr>
      <w:r>
        <w:t>М.П.</w:t>
      </w:r>
    </w:p>
    <w:p w:rsidR="00A310C9" w:rsidRPr="00357FAF" w:rsidRDefault="00A310C9" w:rsidP="00357FAF">
      <w:pPr>
        <w:rPr>
          <w:sz w:val="24"/>
        </w:rPr>
      </w:pPr>
    </w:p>
    <w:sectPr w:rsidR="00A310C9" w:rsidRPr="00357FAF" w:rsidSect="00CA1C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A2" w:rsidRDefault="00A773A2" w:rsidP="00487482">
      <w:r>
        <w:separator/>
      </w:r>
    </w:p>
  </w:endnote>
  <w:endnote w:type="continuationSeparator" w:id="1">
    <w:p w:rsidR="00A773A2" w:rsidRDefault="00A773A2" w:rsidP="0048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82" w:rsidRDefault="00A86CAD">
    <w:pPr>
      <w:spacing w:line="1" w:lineRule="exact"/>
    </w:pPr>
    <w:r>
      <w:rPr>
        <w:noProof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4097" type="#_x0000_t202" style="position:absolute;left:0;text-align:left;margin-left:159.15pt;margin-top:773.6pt;width:357.3pt;height:9.5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" filled="f" stroked="f">
          <v:textbox style="mso-fit-shape-to-text:t" inset="0,0,0,0">
            <w:txbxContent>
              <w:p w:rsidR="00487482" w:rsidRDefault="00487482">
                <w:pPr>
                  <w:pStyle w:val="ab"/>
                  <w:tabs>
                    <w:tab w:val="right" w:pos="714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(должность, Ф.И.О.)</w:t>
                </w:r>
                <w:r>
                  <w:rPr>
                    <w:sz w:val="20"/>
                    <w:szCs w:val="20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  <w:r>
      <w:rPr>
        <w:noProof/>
        <w:lang w:bidi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53.1pt;margin-top:771.75pt;width:298.45pt;height:0;z-index:-25165516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82" w:rsidRDefault="004874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A2" w:rsidRDefault="00A773A2" w:rsidP="00487482">
      <w:r>
        <w:separator/>
      </w:r>
    </w:p>
  </w:footnote>
  <w:footnote w:type="continuationSeparator" w:id="1">
    <w:p w:rsidR="00A773A2" w:rsidRDefault="00A773A2" w:rsidP="00487482">
      <w:r>
        <w:continuationSeparator/>
      </w:r>
    </w:p>
  </w:footnote>
  <w:footnote w:id="2">
    <w:p w:rsidR="00487482" w:rsidRDefault="00487482" w:rsidP="00487482">
      <w:pPr>
        <w:pStyle w:val="a7"/>
      </w:pPr>
      <w:r>
        <w:rPr>
          <w:vertAlign w:val="superscript"/>
        </w:rPr>
        <w:footnoteRef/>
      </w:r>
      <w:r>
        <w:t xml:space="preserve"> Строка дублируется для каждого объединенного земельного участка.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82" w:rsidRDefault="0048748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82" w:rsidRDefault="0048748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9CA"/>
    <w:multiLevelType w:val="multilevel"/>
    <w:tmpl w:val="35E2A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05852"/>
    <w:multiLevelType w:val="multilevel"/>
    <w:tmpl w:val="1DF81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10F4F"/>
    <w:multiLevelType w:val="multilevel"/>
    <w:tmpl w:val="02F86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E07CD"/>
    <w:multiLevelType w:val="multilevel"/>
    <w:tmpl w:val="DD327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F2FB6"/>
    <w:multiLevelType w:val="multilevel"/>
    <w:tmpl w:val="4EFC7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C26C5"/>
    <w:multiLevelType w:val="multilevel"/>
    <w:tmpl w:val="36D4B89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9614A"/>
    <w:multiLevelType w:val="multilevel"/>
    <w:tmpl w:val="44DC1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441BC"/>
    <w:multiLevelType w:val="multilevel"/>
    <w:tmpl w:val="08C0FEA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146DE"/>
    <w:multiLevelType w:val="multilevel"/>
    <w:tmpl w:val="EFBC994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81CBC"/>
    <w:multiLevelType w:val="multilevel"/>
    <w:tmpl w:val="2366570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D20D3"/>
    <w:multiLevelType w:val="multilevel"/>
    <w:tmpl w:val="06B00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B408F5"/>
    <w:multiLevelType w:val="multilevel"/>
    <w:tmpl w:val="C26C26E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D96DB4"/>
    <w:multiLevelType w:val="multilevel"/>
    <w:tmpl w:val="CBE45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E34C5"/>
    <w:multiLevelType w:val="multilevel"/>
    <w:tmpl w:val="6EEA9D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03899"/>
    <w:multiLevelType w:val="multilevel"/>
    <w:tmpl w:val="EC9E161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57748D"/>
    <w:multiLevelType w:val="multilevel"/>
    <w:tmpl w:val="0E2A9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D563E0"/>
    <w:multiLevelType w:val="multilevel"/>
    <w:tmpl w:val="85E4F3A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02F2D"/>
    <w:multiLevelType w:val="multilevel"/>
    <w:tmpl w:val="331C1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0C1606"/>
    <w:multiLevelType w:val="multilevel"/>
    <w:tmpl w:val="4BD69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FB5698"/>
    <w:multiLevelType w:val="multilevel"/>
    <w:tmpl w:val="91E805C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382B9F"/>
    <w:multiLevelType w:val="multilevel"/>
    <w:tmpl w:val="62861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AC487D"/>
    <w:multiLevelType w:val="multilevel"/>
    <w:tmpl w:val="4C8E4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F95383"/>
    <w:multiLevelType w:val="multilevel"/>
    <w:tmpl w:val="17380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9D2552"/>
    <w:multiLevelType w:val="multilevel"/>
    <w:tmpl w:val="E0F2650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D914BD"/>
    <w:multiLevelType w:val="multilevel"/>
    <w:tmpl w:val="8B769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267CDA"/>
    <w:multiLevelType w:val="multilevel"/>
    <w:tmpl w:val="03923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8E3299"/>
    <w:multiLevelType w:val="multilevel"/>
    <w:tmpl w:val="91529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474C5"/>
    <w:multiLevelType w:val="hybridMultilevel"/>
    <w:tmpl w:val="1E1C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9198C"/>
    <w:multiLevelType w:val="multilevel"/>
    <w:tmpl w:val="6ED0BC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FE53E2"/>
    <w:multiLevelType w:val="multilevel"/>
    <w:tmpl w:val="AC54C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512779"/>
    <w:multiLevelType w:val="multilevel"/>
    <w:tmpl w:val="1A325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CC47EC"/>
    <w:multiLevelType w:val="multilevel"/>
    <w:tmpl w:val="C63C9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F15B33"/>
    <w:multiLevelType w:val="multilevel"/>
    <w:tmpl w:val="E8DCDD5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E45DB3"/>
    <w:multiLevelType w:val="multilevel"/>
    <w:tmpl w:val="CA7C8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533FA"/>
    <w:multiLevelType w:val="multilevel"/>
    <w:tmpl w:val="8C9CC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3F4740"/>
    <w:multiLevelType w:val="multilevel"/>
    <w:tmpl w:val="717AB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A2230C"/>
    <w:multiLevelType w:val="multilevel"/>
    <w:tmpl w:val="5C9EB5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9D489F"/>
    <w:multiLevelType w:val="multilevel"/>
    <w:tmpl w:val="8BE8C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FA5201"/>
    <w:multiLevelType w:val="multilevel"/>
    <w:tmpl w:val="5D2AA26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6"/>
  </w:num>
  <w:num w:numId="3">
    <w:abstractNumId w:val="23"/>
  </w:num>
  <w:num w:numId="4">
    <w:abstractNumId w:val="12"/>
  </w:num>
  <w:num w:numId="5">
    <w:abstractNumId w:val="17"/>
  </w:num>
  <w:num w:numId="6">
    <w:abstractNumId w:val="25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35"/>
  </w:num>
  <w:num w:numId="13">
    <w:abstractNumId w:val="18"/>
  </w:num>
  <w:num w:numId="14">
    <w:abstractNumId w:val="13"/>
  </w:num>
  <w:num w:numId="15">
    <w:abstractNumId w:val="20"/>
  </w:num>
  <w:num w:numId="16">
    <w:abstractNumId w:val="34"/>
  </w:num>
  <w:num w:numId="17">
    <w:abstractNumId w:val="26"/>
  </w:num>
  <w:num w:numId="18">
    <w:abstractNumId w:val="29"/>
  </w:num>
  <w:num w:numId="19">
    <w:abstractNumId w:val="37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14"/>
  </w:num>
  <w:num w:numId="25">
    <w:abstractNumId w:val="8"/>
  </w:num>
  <w:num w:numId="26">
    <w:abstractNumId w:val="21"/>
  </w:num>
  <w:num w:numId="27">
    <w:abstractNumId w:val="19"/>
  </w:num>
  <w:num w:numId="28">
    <w:abstractNumId w:val="15"/>
  </w:num>
  <w:num w:numId="29">
    <w:abstractNumId w:val="33"/>
  </w:num>
  <w:num w:numId="30">
    <w:abstractNumId w:val="0"/>
  </w:num>
  <w:num w:numId="31">
    <w:abstractNumId w:val="38"/>
  </w:num>
  <w:num w:numId="32">
    <w:abstractNumId w:val="30"/>
  </w:num>
  <w:num w:numId="33">
    <w:abstractNumId w:val="6"/>
  </w:num>
  <w:num w:numId="34">
    <w:abstractNumId w:val="32"/>
  </w:num>
  <w:num w:numId="35">
    <w:abstractNumId w:val="2"/>
  </w:num>
  <w:num w:numId="36">
    <w:abstractNumId w:val="7"/>
  </w:num>
  <w:num w:numId="37">
    <w:abstractNumId w:val="24"/>
  </w:num>
  <w:num w:numId="38">
    <w:abstractNumId w:val="28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1C1B"/>
    <w:rsid w:val="000063E3"/>
    <w:rsid w:val="000576BA"/>
    <w:rsid w:val="000C01D7"/>
    <w:rsid w:val="00170627"/>
    <w:rsid w:val="0019599E"/>
    <w:rsid w:val="002D6167"/>
    <w:rsid w:val="00357FAF"/>
    <w:rsid w:val="003661F5"/>
    <w:rsid w:val="00487482"/>
    <w:rsid w:val="00503A63"/>
    <w:rsid w:val="005307AB"/>
    <w:rsid w:val="006946A4"/>
    <w:rsid w:val="00737A99"/>
    <w:rsid w:val="007E67F9"/>
    <w:rsid w:val="00852E4F"/>
    <w:rsid w:val="008D50FF"/>
    <w:rsid w:val="009A6971"/>
    <w:rsid w:val="00A310C9"/>
    <w:rsid w:val="00A773A2"/>
    <w:rsid w:val="00A86CAD"/>
    <w:rsid w:val="00C828BD"/>
    <w:rsid w:val="00CA1C1B"/>
    <w:rsid w:val="00DF4CEE"/>
    <w:rsid w:val="00F2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1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CA1C1B"/>
    <w:rPr>
      <w:color w:val="0000FF"/>
      <w:u w:val="single"/>
    </w:rPr>
  </w:style>
  <w:style w:type="character" w:customStyle="1" w:styleId="FontStyle17">
    <w:name w:val="Font Style17"/>
    <w:rsid w:val="00CA1C1B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_"/>
    <w:basedOn w:val="a0"/>
    <w:link w:val="1"/>
    <w:rsid w:val="00CA1C1B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CA1C1B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CA1C1B"/>
    <w:pPr>
      <w:widowControl w:val="0"/>
      <w:spacing w:line="314" w:lineRule="auto"/>
      <w:ind w:firstLine="400"/>
      <w:jc w:val="left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A1C1B"/>
    <w:pPr>
      <w:widowControl w:val="0"/>
      <w:spacing w:after="360" w:line="314" w:lineRule="auto"/>
      <w:ind w:firstLine="0"/>
      <w:jc w:val="center"/>
      <w:outlineLvl w:val="0"/>
    </w:pPr>
    <w:rPr>
      <w:b/>
      <w:bCs/>
      <w:sz w:val="22"/>
      <w:szCs w:val="22"/>
      <w:lang w:eastAsia="en-US"/>
    </w:rPr>
  </w:style>
  <w:style w:type="paragraph" w:styleId="a5">
    <w:name w:val="Normal (Web)"/>
    <w:basedOn w:val="a"/>
    <w:unhideWhenUsed/>
    <w:rsid w:val="00170627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6">
    <w:name w:val="Сноска_"/>
    <w:basedOn w:val="a0"/>
    <w:link w:val="a7"/>
    <w:rsid w:val="00487482"/>
    <w:rPr>
      <w:rFonts w:ascii="Times New Roman" w:eastAsia="Times New Roman" w:hAnsi="Times New Roman" w:cs="Times New Roman"/>
      <w:sz w:val="15"/>
      <w:szCs w:val="15"/>
    </w:rPr>
  </w:style>
  <w:style w:type="character" w:customStyle="1" w:styleId="3">
    <w:name w:val="Основной текст (3)_"/>
    <w:basedOn w:val="a0"/>
    <w:link w:val="30"/>
    <w:rsid w:val="00487482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487482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Колонтитул (2)_"/>
    <w:basedOn w:val="a0"/>
    <w:link w:val="20"/>
    <w:rsid w:val="00487482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87482"/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rsid w:val="00487482"/>
    <w:rPr>
      <w:rFonts w:ascii="Times New Roman" w:eastAsia="Times New Roman" w:hAnsi="Times New Roman" w:cs="Times New Roman"/>
      <w:sz w:val="34"/>
      <w:szCs w:val="34"/>
    </w:rPr>
  </w:style>
  <w:style w:type="character" w:customStyle="1" w:styleId="a8">
    <w:name w:val="Оглавление_"/>
    <w:basedOn w:val="a0"/>
    <w:link w:val="a9"/>
    <w:rsid w:val="00487482"/>
    <w:rPr>
      <w:rFonts w:ascii="Times New Roman" w:eastAsia="Times New Roman" w:hAnsi="Times New Roman" w:cs="Times New Roman"/>
    </w:rPr>
  </w:style>
  <w:style w:type="character" w:customStyle="1" w:styleId="aa">
    <w:name w:val="Колонтитул_"/>
    <w:basedOn w:val="a0"/>
    <w:link w:val="ab"/>
    <w:rsid w:val="00487482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0"/>
    <w:link w:val="ad"/>
    <w:rsid w:val="00487482"/>
    <w:rPr>
      <w:rFonts w:ascii="Times New Roman" w:eastAsia="Times New Roman" w:hAnsi="Times New Roman" w:cs="Times New Roman"/>
    </w:rPr>
  </w:style>
  <w:style w:type="character" w:customStyle="1" w:styleId="ae">
    <w:name w:val="Подпись к картинке_"/>
    <w:basedOn w:val="a0"/>
    <w:link w:val="af"/>
    <w:rsid w:val="004874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Подпись к таблице_"/>
    <w:basedOn w:val="a0"/>
    <w:link w:val="af1"/>
    <w:rsid w:val="00487482"/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Сноска"/>
    <w:basedOn w:val="a"/>
    <w:link w:val="a6"/>
    <w:rsid w:val="00487482"/>
    <w:pPr>
      <w:widowControl w:val="0"/>
      <w:ind w:firstLine="0"/>
      <w:jc w:val="left"/>
    </w:pPr>
    <w:rPr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487482"/>
    <w:pPr>
      <w:widowControl w:val="0"/>
      <w:spacing w:after="320" w:line="252" w:lineRule="auto"/>
      <w:ind w:firstLine="0"/>
      <w:jc w:val="center"/>
    </w:pPr>
    <w:rPr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87482"/>
    <w:pPr>
      <w:widowControl w:val="0"/>
      <w:spacing w:after="900"/>
      <w:ind w:firstLine="0"/>
      <w:jc w:val="center"/>
    </w:pPr>
    <w:rPr>
      <w:sz w:val="20"/>
      <w:szCs w:val="20"/>
      <w:lang w:eastAsia="en-US"/>
    </w:rPr>
  </w:style>
  <w:style w:type="paragraph" w:customStyle="1" w:styleId="20">
    <w:name w:val="Колонтитул (2)"/>
    <w:basedOn w:val="a"/>
    <w:link w:val="2"/>
    <w:rsid w:val="00487482"/>
    <w:pPr>
      <w:widowControl w:val="0"/>
      <w:ind w:firstLine="0"/>
      <w:jc w:val="lef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487482"/>
    <w:pPr>
      <w:widowControl w:val="0"/>
      <w:ind w:firstLine="0"/>
      <w:jc w:val="left"/>
    </w:pPr>
    <w:rPr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487482"/>
    <w:pPr>
      <w:widowControl w:val="0"/>
      <w:spacing w:after="190"/>
      <w:ind w:firstLine="0"/>
      <w:jc w:val="center"/>
    </w:pPr>
    <w:rPr>
      <w:sz w:val="34"/>
      <w:szCs w:val="34"/>
      <w:lang w:eastAsia="en-US"/>
    </w:rPr>
  </w:style>
  <w:style w:type="paragraph" w:customStyle="1" w:styleId="a9">
    <w:name w:val="Оглавление"/>
    <w:basedOn w:val="a"/>
    <w:link w:val="a8"/>
    <w:rsid w:val="00487482"/>
    <w:pPr>
      <w:widowControl w:val="0"/>
      <w:spacing w:after="80" w:line="302" w:lineRule="auto"/>
      <w:ind w:left="200" w:firstLine="20"/>
      <w:jc w:val="left"/>
    </w:pPr>
    <w:rPr>
      <w:sz w:val="22"/>
      <w:szCs w:val="22"/>
      <w:lang w:eastAsia="en-US"/>
    </w:rPr>
  </w:style>
  <w:style w:type="paragraph" w:customStyle="1" w:styleId="ab">
    <w:name w:val="Колонтитул"/>
    <w:basedOn w:val="a"/>
    <w:link w:val="aa"/>
    <w:rsid w:val="00487482"/>
    <w:pPr>
      <w:widowControl w:val="0"/>
      <w:ind w:firstLine="0"/>
      <w:jc w:val="left"/>
    </w:pPr>
    <w:rPr>
      <w:sz w:val="22"/>
      <w:szCs w:val="22"/>
      <w:lang w:eastAsia="en-US"/>
    </w:rPr>
  </w:style>
  <w:style w:type="paragraph" w:customStyle="1" w:styleId="ad">
    <w:name w:val="Другое"/>
    <w:basedOn w:val="a"/>
    <w:link w:val="ac"/>
    <w:rsid w:val="00487482"/>
    <w:pPr>
      <w:widowControl w:val="0"/>
      <w:spacing w:line="314" w:lineRule="auto"/>
      <w:ind w:firstLine="400"/>
      <w:jc w:val="left"/>
    </w:pPr>
    <w:rPr>
      <w:sz w:val="22"/>
      <w:szCs w:val="22"/>
      <w:lang w:eastAsia="en-US"/>
    </w:rPr>
  </w:style>
  <w:style w:type="paragraph" w:customStyle="1" w:styleId="af">
    <w:name w:val="Подпись к картинке"/>
    <w:basedOn w:val="a"/>
    <w:link w:val="ae"/>
    <w:rsid w:val="00487482"/>
    <w:pPr>
      <w:widowControl w:val="0"/>
      <w:ind w:firstLine="0"/>
      <w:jc w:val="left"/>
    </w:pPr>
    <w:rPr>
      <w:b/>
      <w:bCs/>
      <w:sz w:val="20"/>
      <w:szCs w:val="20"/>
      <w:lang w:eastAsia="en-US"/>
    </w:rPr>
  </w:style>
  <w:style w:type="paragraph" w:customStyle="1" w:styleId="af1">
    <w:name w:val="Подпись к таблице"/>
    <w:basedOn w:val="a"/>
    <w:link w:val="af0"/>
    <w:rsid w:val="00487482"/>
    <w:pPr>
      <w:widowControl w:val="0"/>
      <w:spacing w:line="266" w:lineRule="auto"/>
      <w:ind w:firstLine="460"/>
      <w:jc w:val="left"/>
    </w:pPr>
    <w:rPr>
      <w:sz w:val="18"/>
      <w:szCs w:val="18"/>
      <w:lang w:eastAsia="en-US"/>
    </w:rPr>
  </w:style>
  <w:style w:type="paragraph" w:styleId="af2">
    <w:name w:val="header"/>
    <w:basedOn w:val="a"/>
    <w:link w:val="af3"/>
    <w:uiPriority w:val="99"/>
    <w:unhideWhenUsed/>
    <w:rsid w:val="00487482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ourier New" w:hAnsi="Courier New" w:cs="Courier New"/>
      <w:color w:val="000000"/>
      <w:sz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4874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487482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ourier New" w:hAnsi="Courier New" w:cs="Courier New"/>
      <w:color w:val="000000"/>
      <w:sz w:val="24"/>
      <w:lang w:bidi="ru-RU"/>
    </w:rPr>
  </w:style>
  <w:style w:type="character" w:customStyle="1" w:styleId="af5">
    <w:name w:val="Нижний колонтитул Знак"/>
    <w:basedOn w:val="a0"/>
    <w:link w:val="af4"/>
    <w:uiPriority w:val="99"/>
    <w:rsid w:val="004874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487482"/>
    <w:pPr>
      <w:widowControl w:val="0"/>
      <w:ind w:firstLine="0"/>
      <w:jc w:val="left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48748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8">
    <w:name w:val="List Paragraph"/>
    <w:basedOn w:val="a"/>
    <w:uiPriority w:val="34"/>
    <w:qFormat/>
    <w:rsid w:val="00487482"/>
    <w:pPr>
      <w:widowControl w:val="0"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Editor</cp:lastModifiedBy>
  <cp:revision>2</cp:revision>
  <dcterms:created xsi:type="dcterms:W3CDTF">2024-01-23T07:39:00Z</dcterms:created>
  <dcterms:modified xsi:type="dcterms:W3CDTF">2024-01-23T07:39:00Z</dcterms:modified>
</cp:coreProperties>
</file>